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before="0" w:after="0"/>
      </w:pPr>
      <w:r>
        <w:pict>
          <v:shape style="position:absolute;left:109.68pt;top:170.23pt;width:210.04pt;height:24.2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I. 1.06 Suvirinimas apsauginėse dujose. Įvadas</w:t>
                  </w:r>
                </w:p>
              </w:txbxContent>
            </v:textbox>
            <w10:wrap type="none" anchorx="page" anchory="page"/>
          </v:shape>
        </w:pict>
      </w:r>
    </w:p>
    <w:p>
      <w:pPr>
        <w:spacing w:before="0" w:after="0"/>
      </w:pPr>
      <w:r>
        <w:pict>
          <v:shape style="position:absolute;left:293.02pt;top:345.85pt;width:80.82pt;height:19.0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Paruošė: I. Gedzevičius</w:t>
                  </w:r>
                </w:p>
              </w:txbxContent>
            </v:textbox>
            <w10:wrap type="none" anchorx="page" anchory="page"/>
          </v:shape>
        </w:pict>
      </w:r>
    </w:p>
    <w:p>
      <w:pPr>
        <w:spacing w:before="0" w:after="0"/>
      </w:pPr>
      <w:r>
        <w:pict>
          <v:shape style="position:absolute;left:180.78pt;top:477.24pt;width:40.47pt;height:30.3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Vilnius</w:t>
                    <w:br/>
                  </w:r>
                  <w:r>
                    <w:rPr>
                      <w:rFonts w:ascii="Sans Serif" w:hAnsi="Sans Serif" w:eastAsia="Sans Serif"/>
                      <w:sz val="8"/>
                    </w:rPr>
                    <w:t>2007</w:t>
                  </w:r>
                </w:p>
              </w:txbxContent>
            </v:textbox>
            <w10:wrap type="none" anchorx="page" anchory="page"/>
          </v:shape>
        </w:pict>
      </w:r>
    </w:p>
    <w:p>
      <w:pPr>
        <w:spacing w:before="0" w:after="0"/>
      </w:pPr>
      <w:r>
        <w:pict>
          <v:shape style="position:absolute;left:437.66pt;top:62.30pt;width:326.93pt;height:121.2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Turinys</w:t>
                    <w:br/>
                  </w:r>
                  <w:r>
                    <w:rPr>
                      <w:rFonts w:ascii="Sans Serif" w:hAnsi="Sans Serif" w:eastAsia="Sans Serif"/>
                      <w:sz val="8"/>
                    </w:rPr>
                    <w:t> </w:t>
                    <w:br/>
                  </w:r>
                  <w:r>
                    <w:rPr>
                      <w:rFonts w:ascii="Sans Serif" w:hAnsi="Sans Serif" w:eastAsia="Sans Serif"/>
                      <w:sz val="8"/>
                    </w:rPr>
                    <w:t>1. Suvirinime naudojamos dujos .................................................................................... 3</w:t>
                    <w:br/>
                  </w:r>
                  <w:r>
                    <w:rPr>
                      <w:rFonts w:ascii="Sans Serif" w:hAnsi="Sans Serif" w:eastAsia="Sans Serif"/>
                      <w:sz val="8"/>
                    </w:rPr>
                    <w:t>2. Dujų gamyba, transportavimas ir saugojimas................................................................... 5</w:t>
                    <w:br/>
                  </w:r>
                  <w:r>
                    <w:rPr>
                      <w:rFonts w:ascii="Sans Serif" w:hAnsi="Sans Serif" w:eastAsia="Sans Serif"/>
                      <w:sz val="8"/>
                    </w:rPr>
                    <w:t>3. Dujų charakteristikos. ................................................................................................. 7</w:t>
                    <w:br/>
                  </w:r>
                  <w:r>
                    <w:rPr>
                      <w:rFonts w:ascii="Sans Serif" w:hAnsi="Sans Serif" w:eastAsia="Sans Serif"/>
                      <w:sz val="8"/>
                    </w:rPr>
                    <w:t>4. Lankinio suvirinimo ir pjovimo dujų skirstymas pagal LST EN 439 ............................... 11</w:t>
                    <w:br/>
                  </w:r>
                  <w:r>
                    <w:rPr>
                      <w:rFonts w:ascii="Sans Serif" w:hAnsi="Sans Serif" w:eastAsia="Sans Serif"/>
                      <w:sz val="8"/>
                    </w:rPr>
                    <w:t> </w:t>
                    <w:br/>
                  </w:r>
                  <w:r>
                    <w:rPr>
                      <w:rFonts w:ascii="Sans Serif" w:hAnsi="Sans Serif" w:eastAsia="Sans Serif"/>
                      <w:sz val="8"/>
                    </w:rPr>
                    <w:t>Literatūros sąrašas.................................................................................................... 12</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23.24pt;top:35.05pt;width:357.57pt;height:501.3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Suvirinime naudojamos dujos</w:t>
                    <w:br/>
                  </w:r>
                  <w:r>
                    <w:rPr>
                      <w:rFonts w:ascii="Sans Serif" w:hAnsi="Sans Serif" w:eastAsia="Sans Serif"/>
                      <w:sz val="8"/>
                    </w:rPr>
                    <w:t> </w:t>
                    <w:br/>
                  </w:r>
                  <w:r>
                    <w:rPr>
                      <w:rFonts w:ascii="Sans Serif" w:hAnsi="Sans Serif" w:eastAsia="Sans Serif"/>
                      <w:sz val="8"/>
                    </w:rPr>
                    <w:t>Apsauginių dujų pagrindinė paskirtis – užtikrinti suvirinimo zonos apsaugą nuo aplinkos oro poveikio. Be to, parenkant apsaugines dujas, reikia įvertinti tokius kriterijus, kaip lanko degimo stabilumo palaikymas, poveikis suvirinimo zonos įkaitinimo intensyvumui ir, be abejo, dujų kaina. Naudojamas apsaugai dujas galima suskirstyti į tris grupes: aktyviosios, inertinės ir jų mišiniai.</w:t>
                    <w:br/>
                  </w:r>
                  <w:r>
                    <w:rPr>
                      <w:rFonts w:ascii="Sans Serif" w:hAnsi="Sans Serif" w:eastAsia="Sans Serif"/>
                      <w:sz val="8"/>
                    </w:rPr>
                    <w:t> </w:t>
                    <w:br/>
                  </w:r>
                  <w:r>
                    <w:rPr>
                      <w:rFonts w:ascii="Sans Serif" w:hAnsi="Sans Serif" w:eastAsia="Sans Serif"/>
                      <w:sz val="8"/>
                    </w:rPr>
                    <w:t>Aktyviosios apsauginės dujos – tai dujos, galinčios užtikrinti patikimą apsaugą ir kartu reaguojančios su suvirinamu metalu ir tirpstančios jame. Suvirinant plieną naudojamos CO₂ dujos. Šios dujos efektyviai apsaugo suvirinimo zoną nuo atmosferos poveikio ir užkirsta kelią suvirinimo metalo įsisotinimui azotu. Šių dujų pagrindinis privalumas – jų pigumas. Tačiau anglies dvidviginis reaguodamas su vonelės metalu oksiduoja jį ir įsotina anglimi. Šių procesų rezultatas – padidėjęs siūlės metalo poringumas ir sumažėjusios mechaninės savybės. Tokių trūkumų galima išvengti, naudojant tam tikros sudėties (siliciomanganinę) elektrodinę vielą. Tačiau yra dar vienas trūkumas: suvirinant CO₂ apsaugoje labai sunku pasiekti srovinį metalo pernešimą ir net naudojant atvirkščio poliškumo didelio tankio elektros srovę yra padidėjęs metalo ištaškymas. Išlekiantys iš suvirinimo zonos išlydyto metalo lašeliai prilimpa arba prisivirina prie suvirinamos detalės paviršiaus, degiklio antgalio ir t.t.. Tai pablogina vielos ir apsauginių dujų tiekimą bei sugadina gaminio išvaizdą, sumažėja prilydymo koeficientas, padidėja išlaidos, kadangi reikia papildomai valyti siūlę ir gaminį po suvirinimo, sumažėja proceso našumas.</w:t>
                    <w:br/>
                  </w:r>
                  <w:r>
                    <w:rPr>
                      <w:rFonts w:ascii="Sans Serif" w:hAnsi="Sans Serif" w:eastAsia="Sans Serif"/>
                      <w:sz val="8"/>
                    </w:rPr>
                    <w:t> </w:t>
                    <w:br/>
                  </w:r>
                  <w:r>
                    <w:rPr>
                      <w:rFonts w:ascii="Sans Serif" w:hAnsi="Sans Serif" w:eastAsia="Sans Serif"/>
                      <w:sz val="8"/>
                    </w:rPr>
                    <w:t>Inertinės dujos – tai dujos, kurios chemiškai nereaguoja su suvirinamais metalais ir praktiškai juose netirpsta. Iš inertinių dujų suvirinimui naudojami argonas, helis ir jų mišiniai.</w:t>
                    <w:br/>
                  </w:r>
                  <w:r>
                    <w:rPr>
                      <w:rFonts w:ascii="Sans Serif" w:hAnsi="Sans Serif" w:eastAsia="Sans Serif"/>
                      <w:sz val="8"/>
                    </w:rPr>
                    <w:t> </w:t>
                    <w:br/>
                  </w:r>
                  <w:r>
                    <w:rPr>
                      <w:rFonts w:ascii="Sans Serif" w:hAnsi="Sans Serif" w:eastAsia="Sans Serif"/>
                      <w:sz val="8"/>
                    </w:rPr>
                    <w:t>Argonas yra sunkesnis už orą, todėl užtikrina gerą suvirinimo zonos apsaugą.</w:t>
                    <w:br/>
                  </w:r>
                  <w:r>
                    <w:rPr>
                      <w:rFonts w:ascii="Sans Serif" w:hAnsi="Sans Serif" w:eastAsia="Sans Serif"/>
                      <w:sz val="8"/>
                    </w:rPr>
                    <w:t> </w:t>
                    <w:br/>
                  </w:r>
                  <w:r>
                    <w:rPr>
                      <w:rFonts w:ascii="Sans Serif" w:hAnsi="Sans Serif" w:eastAsia="Sans Serif"/>
                      <w:sz val="8"/>
                    </w:rPr>
                    <w:t>Helis, kaip ir argonas, chemiškai inertiškas, bet palyginus su argonu užtikrina intensyvesnį suvirinimo zonos įkaitinimą. Tačiau helis lengvesnis už orą. Tai apsunkina suvirinimo vonelės apsaugą ir reikalauja gerokai didesnių apsauginių dujų sąnaudų. Be to, helis labai brangus, todėl jo panaudojimas konstrukcinių plienų suvirinimui neracionalus.</w:t>
                    <w:br/>
                  </w:r>
                  <w:r>
                    <w:rPr>
                      <w:rFonts w:ascii="Sans Serif" w:hAnsi="Sans Serif" w:eastAsia="Sans Serif"/>
                      <w:sz val="8"/>
                    </w:rPr>
                    <w:t> </w:t>
                    <w:br/>
                  </w:r>
                  <w:r>
                    <w:rPr>
                      <w:rFonts w:ascii="Sans Serif" w:hAnsi="Sans Serif" w:eastAsia="Sans Serif"/>
                      <w:sz val="8"/>
                    </w:rPr>
                    <w:t>Inertinių dujų mišiniai nors užtikriną patikimą apsaugą, tačiau taip pat yra labai brangūs.</w:t>
                    <w:br/>
                  </w:r>
                  <w:r>
                    <w:rPr>
                      <w:rFonts w:ascii="Sans Serif" w:hAnsi="Sans Serif" w:eastAsia="Sans Serif"/>
                      <w:sz val="8"/>
                    </w:rPr>
                    <w:t> </w:t>
                    <w:br/>
                  </w:r>
                  <w:r>
                    <w:rPr>
                      <w:rFonts w:ascii="Sans Serif" w:hAnsi="Sans Serif" w:eastAsia="Sans Serif"/>
                      <w:sz val="8"/>
                    </w:rPr>
                    <w:t>Dėl daugelio technologinių privalumų konstrukcinių plienų suvirinimui plačiausiai naudojami inertinių ir aktyvių dujų mišiniai. Palyginus su aktyviomis dujomis, mišiniai mažiau reaguoja su suvirinamų metalų, tačiau užtikrina stabilų lanko degimą ir palankų išlydyto metalo pernešimą. Palyginus su grynu argonu, dujų mišiniai turi privalumų suvirinant konstrukcinius plienus.</w:t>
                    <w:br/>
                  </w:r>
                  <w:r>
                    <w:rPr>
                      <w:rFonts w:ascii="Sans Serif" w:hAnsi="Sans Serif" w:eastAsia="Sans Serif"/>
                      <w:sz val="8"/>
                    </w:rPr>
                    <w:t> </w:t>
                    <w:br/>
                  </w:r>
                  <w:r>
                    <w:rPr>
                      <w:rFonts w:ascii="Sans Serif" w:hAnsi="Sans Serif" w:eastAsia="Sans Serif"/>
                      <w:sz val="8"/>
                    </w:rPr>
                    <w:t>Nustatyta, kad virinant lydžiuoju elektrodu, geriausios proceso charakteristikos pasiekiamos esant nuolatinei atvirkščio poliškumo srovei. Tačiau naudojant gryną argoną katodinės dėmės padėtis gaminio paviršiuje yra nestabili ir gaunamos blogai suformuotos siūlės. Nedideli deguonies ir kitų oksiduojančių dujų kiekiai gerokai padidina lanko degimo stabilumą ir siūlių formavimą. Deguonis lanko stulpo atmosferoje užtikrina smulkalšelinį metalo pernešimą, sumažindamas išlydyto metalo paviršiaus įtempjus ir didindamas suvirinimo greitį, t.y. darbo našumą. Lyginant su suvirinimu CO₂ aplinkoje, dujų mišinio panaudojimas taip pat leidžia padidinti siūlės smūginį tąsumą, sumažinti ištaškymą ir dėl mažo šlakų kiekio gauti gražias siūles be papildomo valymo. Be to, pigus anglies dvidviginis ir deguonis sumažina mišinio kainą. Todėl plienų suvirinimui racionalu pasirinkti argono mišinius su deguonimi ir CO₂.</w:t>
                    <w:br/>
                  </w:r>
                  <w:r>
                    <w:rPr>
                      <w:rFonts w:ascii="Sans Serif" w:hAnsi="Sans Serif" w:eastAsia="Sans Serif"/>
                      <w:sz val="8"/>
                    </w:rPr>
                    <w:t> </w:t>
                    <w:br/>
                  </w:r>
                  <w:r>
                    <w:rPr>
                      <w:rFonts w:ascii="Sans Serif" w:hAnsi="Sans Serif" w:eastAsia="Sans Serif"/>
                      <w:sz val="8"/>
                    </w:rPr>
                    <w:t>Suvirinimui dažniausiai naudojamas argonas. Argonas yra vienatomės bespalvės, neturinčios kvapo inertines dujos, nereaguojančios chemiškai su kitais elementais. Argonas gaunamas kaip pašalinis produktas, išskiriant iš oro deguonį ir azotą. Argone paprastai yra azoto, deguonies anglies dioksido ir drėgmės priemaišų, nuo kurių blogėja privirinto metalo savybės. Plienų suvirinimui naudojant gryną argoną apsauginės dujas, pasireiškia nestabilumas, katodinės dėmės ant suvirinimo gaminio paviršiaus. Aktyviosios dujos – tai tokios dujos, kurios ne tik saugo suvirinimo vonelę nuo oro, bet ir chemiškai reaguoja su suvirinamuoju metalu arba fiziškai jame ištirpsta. Dažniausiai suvirinimui naudojamas anglies dioksidas. Naudojant anglies dioksidą galimas porų atsiradimas, didesnis metalo ištaškymas. Elektrodo iškyšos iš antgalio ilgis turi didelę reikšmę suvirinimo stabilumui ir siūlės kokybei. Pailginus iškyšą, lankas yra mažiau stabilus, blogiau formuojasi siūlė ir daugiau išsitaško metalo. Esant labai mažai elektrodo iškyšai, sunku stebėti suvirinimo procesą. Anglies dioksidas sunkesnis už orą, todėl nusėda apatinių patalpų, kur dirba žmonės, ora sluoksniuose, todėl reikia įrengti gerą ventiliaciją.</w:t>
                    <w:br/>
                  </w:r>
                  <w:r>
                    <w:rPr>
                      <w:rFonts w:ascii="Sans Serif" w:hAnsi="Sans Serif" w:eastAsia="Sans Serif"/>
                      <w:sz val="8"/>
                    </w:rPr>
                    <w:t> </w:t>
                    <w:br/>
                  </w:r>
                  <w:r>
                    <w:rPr>
                      <w:rFonts w:ascii="Sans Serif" w:hAnsi="Sans Serif" w:eastAsia="Sans Serif"/>
                      <w:sz val="8"/>
                    </w:rPr>
                    <w:t>Kadangi ir inertinės, ir aktyvios dujos turi trūkumų geriausia rinktis jų mišinį. Inertinių ir aktyvių dujų mišiniai plačiai naudojami plienų suvirinimui lydžiaisiaisiais elektrodais, pirmiausia atsižvelgiant į jų technologiją. Lyginant su aktyviomis dujomis, mišinio cheminis poveikis metalo suvirinimo vonelėi yra</w:t>
                  </w:r>
                </w:p>
              </w:txbxContent>
            </v:textbox>
            <w10:wrap type="none" anchorx="page" anchory="page"/>
          </v:shape>
        </w:pict>
      </w:r>
    </w:p>
    <w:p>
      <w:pPr>
        <w:spacing w:before="0" w:after="0"/>
      </w:pPr>
      <w:r>
        <w:pict>
          <v:shape style="position:absolute;left:441.66pt;top:42.58pt;width:345.86pt;height:79.9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mažesnis, didelis lankinio proceso pastovumas, tai patogesnis būdas pernešti elektrodo metalą per lanką.</w:t>
                    <w:br/>
                  </w:r>
                  <w:r>
                    <w:rPr>
                      <w:rFonts w:ascii="Sans Serif" w:hAnsi="Sans Serif" w:eastAsia="Sans Serif"/>
                      <w:sz val="8"/>
                    </w:rPr>
                    <w:t>Nedidelis kiekis deguonies argone gerina lanko degimo pastovumą, gerina suvirinimo darbų kokybę.</w:t>
                    <w:br/>
                  </w:r>
                  <w:r>
                    <w:rPr>
                      <w:rFonts w:ascii="Sans Serif" w:hAnsi="Sans Serif" w:eastAsia="Sans Serif"/>
                      <w:sz val="8"/>
                    </w:rPr>
                    <w:t>Deguonies buvimas lanko atmosferoje padeda smulkesniais lašeliais pernešti elektrodo metalą. Deguonis</w:t>
                    <w:br/>
                  </w:r>
                  <w:r>
                    <w:rPr>
                      <w:rFonts w:ascii="Sans Serif" w:hAnsi="Sans Serif" w:eastAsia="Sans Serif"/>
                      <w:sz val="8"/>
                    </w:rPr>
                    <w:t>reikšmingai sumažina paviršinius įtempius, sumažina atskirų metalo lašų susidarymą ir sumažina jų dydį.</w:t>
                    <w:br/>
                  </w:r>
                  <w:r>
                    <w:rPr>
                      <w:rFonts w:ascii="Sans Serif" w:hAnsi="Sans Serif" w:eastAsia="Sans Serif"/>
                      <w:sz val="8"/>
                    </w:rPr>
                    <w:t> </w:t>
                    <w:br/>
                  </w:r>
                  <w:r>
                    <w:rPr>
                      <w:rFonts w:ascii="Sans Serif" w:hAnsi="Sans Serif" w:eastAsia="Sans Serif"/>
                      <w:sz val="8"/>
                    </w:rPr>
                    <w:t>Plačiausiai naudojamos apsauginės dujos yra argonas. Jos saugo skysto metalo vonelę nuo</w:t>
                    <w:br/>
                  </w:r>
                  <w:r>
                    <w:rPr>
                      <w:rFonts w:ascii="Sans Serif" w:hAnsi="Sans Serif" w:eastAsia="Sans Serif"/>
                      <w:sz val="8"/>
                    </w:rPr>
                    <w:t>kenksmingo atmosferos poveikio. Pagal sudėtį argonas yra pirmos rūšies. Jis pristatomas balionais. Argono</w:t>
                    <w:br/>
                  </w:r>
                  <w:r>
                    <w:rPr>
                      <w:rFonts w:ascii="Sans Serif" w:hAnsi="Sans Serif" w:eastAsia="Sans Serif"/>
                      <w:sz val="8"/>
                    </w:rPr>
                    <w:t>dujų sudėtis pateikiama 1 lentelėje.</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30.30pt;top:37.63pt;width:354.51pt;height:185.8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Dujų gamyba, transportavimas ir saugojimas</w:t>
                    <w:br/>
                  </w:r>
                  <w:r>
                    <w:rPr>
                      <w:rFonts w:ascii="Sans Serif" w:hAnsi="Sans Serif" w:eastAsia="Sans Serif"/>
                      <w:sz val="8"/>
                    </w:rPr>
                    <w:t> </w:t>
                    <w:br/>
                  </w:r>
                  <w:r>
                    <w:rPr>
                      <w:rFonts w:ascii="Sans Serif" w:hAnsi="Sans Serif" w:eastAsia="Sans Serif"/>
                      <w:sz val="8"/>
                    </w:rPr>
                    <w:t>Oro dujos tai - azotas, deguonis ir argonas. Yra du pagrindiniai oro dujų gamybos būdai:</w:t>
                    <w:br/>
                  </w:r>
                  <w:r>
                    <w:rPr>
                      <w:rFonts w:ascii="Sans Serif" w:hAnsi="Sans Serif" w:eastAsia="Sans Serif"/>
                      <w:sz val="8"/>
                    </w:rPr>
                    <w:t>I. Pats paprasčiausias oro dujų gamybos būdas - skysto oro distiliacija maždaug -175°C temperatūroje. Tai yra vadinama kriogenine technologija. Taip, Lietuvoje oro skaidymo būdu gaminamas deguonis.</w:t>
                    <w:br/>
                  </w:r>
                  <w:r>
                    <w:rPr>
                      <w:rFonts w:ascii="Sans Serif" w:hAnsi="Sans Serif" w:eastAsia="Sans Serif"/>
                      <w:sz val="8"/>
                    </w:rPr>
                    <w:t> </w:t>
                    <w:br/>
                  </w:r>
                  <w:r>
                    <w:rPr>
                      <w:rFonts w:ascii="Sans Serif" w:hAnsi="Sans Serif" w:eastAsia="Sans Serif"/>
                      <w:sz val="8"/>
                    </w:rPr>
                    <w:t>Oro skaidymo būdas.</w:t>
                    <w:br/>
                  </w:r>
                  <w:r>
                    <w:rPr>
                      <w:rFonts w:ascii="Sans Serif" w:hAnsi="Sans Serif" w:eastAsia="Sans Serif"/>
                      <w:sz val="8"/>
                    </w:rPr>
                    <w:t>Oro skaidymo technologinė linija gali būti įvairi, tačiau veikimo principas yra panašus:</w:t>
                    <w:br/>
                  </w:r>
                  <w:r>
                    <w:rPr>
                      <w:rFonts w:ascii="Sans Serif" w:hAnsi="Sans Serif" w:eastAsia="Sans Serif"/>
                      <w:sz val="8"/>
                    </w:rPr>
                    <w:t>1. Oras imamas iš aplinkos ir filtru išvalomas nuo dulkių ir vandens lašelių.</w:t>
                    <w:br/>
                  </w:r>
                  <w:r>
                    <w:rPr>
                      <w:rFonts w:ascii="Sans Serif" w:hAnsi="Sans Serif" w:eastAsia="Sans Serif"/>
                      <w:sz val="8"/>
                    </w:rPr>
                    <w:t>2. Oras suspaudžiamas kompresoriumi, kad slėgis būtų apytiksliai 6 kartus didesnis, nei atmosferoje. Spaudžiamas oras įkaista.</w:t>
                    <w:br/>
                  </w:r>
                  <w:r>
                    <w:rPr>
                      <w:rFonts w:ascii="Sans Serif" w:hAnsi="Sans Serif" w:eastAsia="Sans Serif"/>
                      <w:sz val="8"/>
                    </w:rPr>
                    <w:t>3. Šaldytuve oras atvėsinamas iki maždaug +5°C.</w:t>
                    <w:br/>
                  </w:r>
                  <w:r>
                    <w:rPr>
                      <w:rFonts w:ascii="Sans Serif" w:hAnsi="Sans Serif" w:eastAsia="Sans Serif"/>
                      <w:sz val="8"/>
                    </w:rPr>
                    <w:t>4. Molekuliniu sietu iš oro atskiriami garai ir anglies dioksidas bei kai kurie angliavandeniai.</w:t>
                    <w:br/>
                  </w:r>
                  <w:r>
                    <w:rPr>
                      <w:rFonts w:ascii="Sans Serif" w:hAnsi="Sans Serif" w:eastAsia="Sans Serif"/>
                      <w:sz val="8"/>
                    </w:rPr>
                    <w:t>5. Panaudojant šilumokaitį ir tarpinį indą, išgrynintos, suspaustos ir atvėsintos dujos šaldomos toliau iki maždaug -175°C. (5 barų slėgyje), kur jos kondensuojasi. (Tarpinis indas dujas atšaldo.)</w:t>
                    <w:br/>
                  </w:r>
                  <w:r>
                    <w:rPr>
                      <w:rFonts w:ascii="Sans Serif" w:hAnsi="Sans Serif" w:eastAsia="Sans Serif"/>
                      <w:sz val="8"/>
                    </w:rPr>
                    <w:t>6. Oro skaidymo kolona susideda iš dviejų dalių. Skystas oras patenka į apatinę kolonos dalį. Deguonis išleidžiamas per kolonos dalies apatinės dalies viršų.</w:t>
                    <w:br/>
                  </w:r>
                  <w:r>
                    <w:rPr>
                      <w:rFonts w:ascii="Sans Serif" w:hAnsi="Sans Serif" w:eastAsia="Sans Serif"/>
                      <w:sz val="8"/>
                    </w:rPr>
                    <w:t> </w:t>
                    <w:br/>
                  </w:r>
                  <w:r>
                    <w:rPr>
                      <w:rFonts w:ascii="Sans Serif" w:hAnsi="Sans Serif" w:eastAsia="Sans Serif"/>
                      <w:sz val="8"/>
                    </w:rPr>
                    <w:t>II. Kitas būdas - oro atskyrimas ar absorbciniu metodais, naudojant molekulinius sietus.</w:t>
                  </w:r>
                </w:p>
              </w:txbxContent>
            </v:textbox>
            <w10:wrap type="none" anchorx="page" anchory="page"/>
          </v:shape>
        </w:pict>
      </w:r>
    </w:p>
    <w:p>
      <w:pPr>
        <w:spacing w:before="0" w:after="0"/>
      </w:pPr>
      <w:r>
        <w:pict>
          <v:shape style="position:absolute;left:31.29pt;top:225.57pt;width:352.91pt;height:67.0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Kitų dujų gamyba:</w:t>
                    <w:br/>
                  </w:r>
                  <w:r>
                    <w:rPr>
                      <w:rFonts w:ascii="Sans Serif" w:hAnsi="Sans Serif" w:eastAsia="Sans Serif"/>
                      <w:sz val="8"/>
                    </w:rPr>
                    <w:t>Azoto suboksidas išgaunamas iš amonio salietros (NH₄NO₃), kuri pakaitinta reaktoriuje suskyla į azoto suboksidą ir vandenį.</w:t>
                    <w:br/>
                  </w:r>
                  <w:r>
                    <w:rPr>
                      <w:rFonts w:ascii="Sans Serif" w:hAnsi="Sans Serif" w:eastAsia="Sans Serif"/>
                      <w:sz val="8"/>
                    </w:rPr>
                    <w:t>Anglies dioksidas dažniausiai gaunamas iš šalutinių produktų, kurie gaunami cheminių anglies junginių degimo, fermentacijos arba oksidacijos metu. Anglies dioksidas taip pat gali būti išgaunamas iš nuosėdų.</w:t>
                    <w:br/>
                  </w:r>
                  <w:r>
                    <w:rPr>
                      <w:rFonts w:ascii="Sans Serif" w:hAnsi="Sans Serif" w:eastAsia="Sans Serif"/>
                      <w:sz val="8"/>
                    </w:rPr>
                    <w:t>Acetilenas gaminamas dujų generatoriuje, vykstant reakcijai tarp kalcio karbido ir vandens.</w:t>
                  </w:r>
                </w:p>
              </w:txbxContent>
            </v:textbox>
            <w10:wrap type="none" anchorx="page" anchory="page"/>
          </v:shape>
        </w:pict>
      </w:r>
    </w:p>
    <w:p>
      <w:pPr>
        <w:spacing w:before="0" w:after="0"/>
      </w:pPr>
      <w:r>
        <w:pict>
          <v:shape style="position:absolute;left:30.35pt;top:295.11pt;width:354.41pt;height:140.8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Dujų balionų transportavimas ir saugojimas</w:t>
                    <w:br/>
                  </w:r>
                  <w:r>
                    <w:rPr>
                      <w:rFonts w:ascii="Sans Serif" w:hAnsi="Sans Serif" w:eastAsia="Sans Serif"/>
                      <w:sz val="8"/>
                    </w:rPr>
                    <w:t> </w:t>
                    <w:br/>
                  </w:r>
                  <w:r>
                    <w:rPr>
                      <w:rFonts w:ascii="Sans Serif" w:hAnsi="Sans Serif" w:eastAsia="Sans Serif"/>
                      <w:sz val="8"/>
                    </w:rPr>
                    <w:t>Dujų balionai transportuojami iš pildymo stočių, sandėlių ir distributorių jų klientams. Norint išvengti balionų užteršimo oru, rekomenduojama, kad balionai nebūtų ištuštinami visiškai, bet grąžinami distributoriui dar turintys nedidelį likutinį slėgį.</w:t>
                    <w:br/>
                  </w:r>
                  <w:r>
                    <w:rPr>
                      <w:rFonts w:ascii="Sans Serif" w:hAnsi="Sans Serif" w:eastAsia="Sans Serif"/>
                      <w:sz val="8"/>
                    </w:rPr>
                    <w:t>Dėl acetileno balionų fizinių savybių, juos ištuštinus, juose visuomet liks šiek tiek acetileno. Todėl reikia traktuoti, kad dujų balionuose visuomet bus šių dujų, net juos ir ištuštinus.</w:t>
                    <w:br/>
                  </w:r>
                  <w:r>
                    <w:rPr>
                      <w:rFonts w:ascii="Sans Serif" w:hAnsi="Sans Serif" w:eastAsia="Sans Serif"/>
                      <w:sz val="8"/>
                    </w:rPr>
                    <w:t>Pagrindinis dalykas, gabenant dujų balionus, yra išvengti dujų praleidimų. Praleidimas gali lengvai atsirasti transportavimo metu dėl netinkamo balionų tvirtinimo.</w:t>
                    <w:br/>
                  </w:r>
                  <w:r>
                    <w:rPr>
                      <w:rFonts w:ascii="Sans Serif" w:hAnsi="Sans Serif" w:eastAsia="Sans Serif"/>
                      <w:sz val="8"/>
                    </w:rPr>
                    <w:t>Pavojų pavyzdžiai:</w:t>
                    <w:br/>
                  </w:r>
                  <w:r>
                    <w:rPr>
                      <w:rFonts w:ascii="Sans Serif" w:hAnsi="Sans Serif" w:eastAsia="Sans Serif"/>
                      <w:sz val="8"/>
                    </w:rPr>
                    <w:t> </w:t>
                    <w:br/>
                  </w:r>
                  <w:r>
                    <w:rPr>
                      <w:rFonts w:ascii="Sans Serif" w:hAnsi="Sans Serif" w:eastAsia="Sans Serif"/>
                      <w:sz val="8"/>
                    </w:rPr>
                    <w:t>• Užsidegimas / sprogimas</w:t>
                    <w:br/>
                  </w:r>
                  <w:r>
                    <w:rPr>
                      <w:rFonts w:ascii="Sans Serif" w:hAnsi="Sans Serif" w:eastAsia="Sans Serif"/>
                      <w:sz val="8"/>
                    </w:rPr>
                    <w:t>• Uždusimas</w:t>
                    <w:br/>
                  </w:r>
                  <w:r>
                    <w:rPr>
                      <w:rFonts w:ascii="Sans Serif" w:hAnsi="Sans Serif" w:eastAsia="Sans Serif"/>
                      <w:sz val="8"/>
                    </w:rPr>
                    <w:t>• Didelis užsidegimas dėl deguonies patekimo</w:t>
                    <w:br/>
                  </w:r>
                  <w:r>
                    <w:rPr>
                      <w:rFonts w:ascii="Sans Serif" w:hAnsi="Sans Serif" w:eastAsia="Sans Serif"/>
                      <w:sz val="8"/>
                    </w:rPr>
                    <w:t>• Toksikologinis ar ardantis poveikis</w:t>
                  </w:r>
                </w:p>
              </w:txbxContent>
            </v:textbox>
            <w10:wrap type="none" anchorx="page" anchory="page"/>
          </v:shape>
        </w:pict>
      </w:r>
    </w:p>
    <w:p>
      <w:pPr>
        <w:spacing w:before="0" w:after="0"/>
      </w:pPr>
      <w:r>
        <w:pict>
          <v:shape style="position:absolute;left:30.67pt;top:438.34pt;width:353.97pt;height:95.9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Transportavimas:</w:t>
                    <w:br/>
                  </w:r>
                  <w:r>
                    <w:rPr>
                      <w:rFonts w:ascii="Sans Serif" w:hAnsi="Sans Serif" w:eastAsia="Sans Serif"/>
                      <w:sz val="8"/>
                    </w:rPr>
                    <w:t>Transportuojant dujų balionus - pilnus ar tuščius - nepriklausomai nuo to, kokios jose gali būti dujos, svarbu užtikrinti, kad neatsirastų nutekėjimas. Dėl šios priežasties balionų ventiliai turi būti tvirtai uždaryti. Jei reikia (priklausomai nuo dujų rūšių), turi būti naudojamos dujoms atsparios tarpinės ar izoliuojančios veržlės, kuriomis užtikrinama papildoma apsauga tuo atveju, jei atsitiktinai atsidarytų balionų ventiliai. Ventilių apsauginiai gaubtai turi būti užsukti, išskyrus atvejų, kai naudojami “fiksuoti gaubtai”.</w:t>
                    <w:br/>
                  </w:r>
                  <w:r>
                    <w:rPr>
                      <w:rFonts w:ascii="Sans Serif" w:hAnsi="Sans Serif" w:eastAsia="Sans Serif"/>
                      <w:sz val="8"/>
                    </w:rPr>
                    <w:t>Ventilio apsauginio gaubto paskirtis yra užkirsti kelią atsitiktiniam ventilio atsidarymui nuo kitų daiktų poveikio. Jei balionai apvirsta ar į juos atsitrenkia sunkūs daiktai, atsiras pavojus, kad ventilis bus nudaužtas. Tokiais atvejais be nevaldomo dujų nutekėjimo atsiras ir rizika būti partrenktam paties baliono ar ventilio. Ypač didelio slėgio balionų atveju, skraidantieji daiktai taps mirtino poveikio šoviniais.</w:t>
                  </w:r>
                </w:p>
              </w:txbxContent>
            </v:textbox>
            <w10:wrap type="none" anchorx="page" anchory="page"/>
          </v:shape>
        </w:pict>
      </w:r>
    </w:p>
    <w:p>
      <w:pPr>
        <w:spacing w:before="0" w:after="0"/>
      </w:pPr>
      <w:r>
        <w:pict>
          <v:shape style="position:absolute;left:441.36pt;top:48.27pt;width:349.91pt;height:41.8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Kai kuriose šalyse draudžiama dujų balionus pervežti asmeniniais automobiliais ar bet kokiomis uždaromis transporto priemonėmis todėl, kad net mažas dujų nuotėkis gali sukelti katastrofiškas pasekmes. Degių dujų atveju akivaizdi yra sprogimo rizika, tačiau kitų dujų transportavimas uždaromis transporto priemonėmis taip pat gali būti labai pavojingas.</w:t>
                  </w:r>
                </w:p>
              </w:txbxContent>
            </v:textbox>
            <w10:wrap type="none" anchorx="page" anchory="page"/>
          </v:shape>
        </w:pict>
      </w:r>
    </w:p>
    <w:p>
      <w:pPr>
        <w:spacing w:before="0" w:after="0"/>
      </w:pPr>
      <w:r>
        <w:pict>
          <v:shape style="position:absolute;left:501.14pt;top:89.85pt;width:202.57pt;height:30.0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 Deguonis gali sukelti didelį sprogimą</w:t>
                    <w:br/>
                  </w:r>
                  <w:r>
                    <w:rPr>
                      <w:rFonts w:ascii="Sans Serif" w:hAnsi="Sans Serif" w:eastAsia="Sans Serif"/>
                      <w:sz val="8"/>
                    </w:rPr>
                    <w:t>• Inertinės dujos gali uždusinti</w:t>
                    <w:br/>
                  </w:r>
                  <w:r>
                    <w:rPr>
                      <w:rFonts w:ascii="Sans Serif" w:hAnsi="Sans Serif" w:eastAsia="Sans Serif"/>
                      <w:sz val="8"/>
                    </w:rPr>
                    <w:t>• Toksinės ar ardančios dujos gali būti labai kenksmingos</w:t>
                  </w:r>
                </w:p>
              </w:txbxContent>
            </v:textbox>
            <w10:wrap type="none" anchorx="page" anchory="page"/>
          </v:shape>
        </w:pict>
      </w:r>
    </w:p>
    <w:p>
      <w:pPr>
        <w:spacing w:before="0" w:after="0"/>
      </w:pPr>
      <w:r>
        <w:pict>
          <v:shape style="position:absolute;left:473.93pt;top:123.39pt;width:298.58pt;height:86.6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Svarbūs patarimai vartotojams, transportuojant dujų balionus:</w:t>
                    <w:br/>
                  </w:r>
                  <w:r>
                    <w:rPr>
                      <w:rFonts w:ascii="Sans Serif" w:hAnsi="Sans Serif" w:eastAsia="Sans Serif"/>
                      <w:sz val="8"/>
                    </w:rPr>
                    <w:t>- Uždarykite balionų ventilius</w:t>
                    <w:br/>
                  </w:r>
                  <w:r>
                    <w:rPr>
                      <w:rFonts w:ascii="Sans Serif" w:hAnsi="Sans Serif" w:eastAsia="Sans Serif"/>
                      <w:sz val="8"/>
                    </w:rPr>
                    <w:t>- Atjunkite reguliatorius su žarnomis nuo balionų</w:t>
                    <w:br/>
                  </w:r>
                  <w:r>
                    <w:rPr>
                      <w:rFonts w:ascii="Sans Serif" w:hAnsi="Sans Serif" w:eastAsia="Sans Serif"/>
                      <w:sz val="8"/>
                    </w:rPr>
                    <w:t>- Pasitikrinkite, ar nėra dujų nutekėjimo ir nepamirškite aklės</w:t>
                    <w:br/>
                  </w:r>
                  <w:r>
                    <w:rPr>
                      <w:rFonts w:ascii="Sans Serif" w:hAnsi="Sans Serif" w:eastAsia="Sans Serif"/>
                      <w:sz val="8"/>
                    </w:rPr>
                    <w:t>- Jei yra atskiras ventilio apsauginis gaubtas, jį uždėkite</w:t>
                    <w:br/>
                  </w:r>
                  <w:r>
                    <w:rPr>
                      <w:rFonts w:ascii="Sans Serif" w:hAnsi="Sans Serif" w:eastAsia="Sans Serif"/>
                      <w:sz val="8"/>
                    </w:rPr>
                    <w:t>- Dujų balionai turi būti transportuojami atviruose automobiliuose ar priekabose</w:t>
                    <w:br/>
                  </w:r>
                  <w:r>
                    <w:rPr>
                      <w:rFonts w:ascii="Sans Serif" w:hAnsi="Sans Serif" w:eastAsia="Sans Serif"/>
                      <w:sz val="8"/>
                    </w:rPr>
                    <w:t>- Sukraukite balionus taip, kad jie nesusikoncentruotų kurioje nors vienoje automobilio pusėje.</w:t>
                    <w:br/>
                  </w:r>
                  <w:r>
                    <w:rPr>
                      <w:rFonts w:ascii="Sans Serif" w:hAnsi="Sans Serif" w:eastAsia="Sans Serif"/>
                      <w:sz val="8"/>
                    </w:rPr>
                    <w:t>- Transportavimo metu balionus reikia tvirtai pririšti diržais.</w:t>
                    <w:br/>
                  </w:r>
                  <w:r>
                    <w:rPr>
                      <w:rFonts w:ascii="Sans Serif" w:hAnsi="Sans Serif" w:eastAsia="Sans Serif"/>
                      <w:sz val="8"/>
                    </w:rPr>
                    <w:t>- Pervežant toksines dujas taikomos papildomos saugos priemonės!</w:t>
                  </w:r>
                </w:p>
              </w:txbxContent>
            </v:textbox>
            <w10:wrap type="none" anchorx="page" anchory="page"/>
          </v:shape>
        </w:pict>
      </w:r>
    </w:p>
    <w:p>
      <w:pPr>
        <w:spacing w:before="0" w:after="0"/>
      </w:pPr>
      <w:r>
        <w:pict>
          <v:shape style="position:absolute;left:439.26pt;top:213.91pt;width:347.10pt;height:203.3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Jei, nekreipdamas dėmesio į rekomendacijas, vartotojas galvoja, kad turi transportuoti dujų balionus uždaroje transporto priemonėje, pvz. savo automobilio bagažinėje, turi būti laikomasi šių papildomų saugos priemonių:</w:t>
                    <w:br/>
                  </w:r>
                  <w:r>
                    <w:rPr>
                      <w:rFonts w:ascii="Sans Serif" w:hAnsi="Sans Serif" w:eastAsia="Sans Serif"/>
                      <w:sz val="8"/>
                    </w:rPr>
                    <w:t>- Gaukite ir uždėkite gerai priveržiama aklę ir ja uždarykite ventilio prijungimo atvamzdį;</w:t>
                    <w:br/>
                  </w:r>
                  <w:r>
                    <w:rPr>
                      <w:rFonts w:ascii="Sans Serif" w:hAnsi="Sans Serif" w:eastAsia="Sans Serif"/>
                      <w:sz val="8"/>
                    </w:rPr>
                    <w:t>- Gerai pasitikrinkite, tikrindami nutekėjimus aptinkančiu purškikliu, kad nebūtų jokio nutekėjimo;</w:t>
                    <w:br/>
                  </w:r>
                  <w:r>
                    <w:rPr>
                      <w:rFonts w:ascii="Sans Serif" w:hAnsi="Sans Serif" w:eastAsia="Sans Serif"/>
                      <w:sz val="8"/>
                    </w:rPr>
                    <w:t>- Palikite savo bagažinės dangtį šiek tiek pravirą ir užtikrinkite, kad jis vežant neužsidarytų.</w:t>
                    <w:br/>
                  </w:r>
                  <w:r>
                    <w:rPr>
                      <w:rFonts w:ascii="Sans Serif" w:hAnsi="Sans Serif" w:eastAsia="Sans Serif"/>
                      <w:sz val="8"/>
                    </w:rPr>
                    <w:t>Nelaikykite balionų automobilyje ilgai;</w:t>
                    <w:br/>
                  </w:r>
                  <w:r>
                    <w:rPr>
                      <w:rFonts w:ascii="Sans Serif" w:hAnsi="Sans Serif" w:eastAsia="Sans Serif"/>
                      <w:sz val="8"/>
                    </w:rPr>
                    <w:t>- Niekada nerūkykite transportavimo metu;</w:t>
                    <w:br/>
                  </w:r>
                  <w:r>
                    <w:rPr>
                      <w:rFonts w:ascii="Sans Serif" w:hAnsi="Sans Serif" w:eastAsia="Sans Serif"/>
                      <w:sz val="8"/>
                    </w:rPr>
                    <w:t>- Atvykę iškart iškraukite balionus ir perneškite juos į saugią ir gerai vėdinamą vietą.</w:t>
                    <w:br/>
                  </w:r>
                  <w:r>
                    <w:rPr>
                      <w:rFonts w:ascii="Sans Serif" w:hAnsi="Sans Serif" w:eastAsia="Sans Serif"/>
                      <w:sz val="8"/>
                    </w:rPr>
                    <w:t>Balionų laikymas vartotojo patalpose:</w:t>
                    <w:br/>
                  </w:r>
                  <w:r>
                    <w:rPr>
                      <w:rFonts w:ascii="Sans Serif" w:hAnsi="Sans Serif" w:eastAsia="Sans Serif"/>
                      <w:sz val="8"/>
                    </w:rPr>
                    <w:t>Nenaudojant, dujų balionus reikia atjungti. Juos reikia saugoti specialiai paskirtoje vietoje, pageidautina netoli durų, vedančių į lauką. Gera praktika yra vesti įrašus apie saugomų balionų skaičių ir dujų tipą, kadangi tai padėtų avarinės situacijos atveju. Tokio pastato, dirbtuvės ar saugojimo pastogės išorėje turėtų būti ženklas, aiškiai nurodantis dujų balionų buvimą, jei juos reikėtų išnešti gaisro atveju. Ypač laikant dujų balionus atskiroje pastogėje ar kitokiame priestate, pvz. konteineryje, būtina užtikrinti gerą natūralią ventiliaciją. Tai reiškia, kad tiek lubose, tiek ir prie grindų turi būti ventiliacinės angos. Nepamirškite, kad kai kurios dujos sunkesnės už orą.</w:t>
                    <w:br/>
                  </w:r>
                  <w:r>
                    <w:rPr>
                      <w:rFonts w:ascii="Sans Serif" w:hAnsi="Sans Serif" w:eastAsia="Sans Serif"/>
                      <w:sz val="8"/>
                    </w:rPr>
                    <w:t>Venkite laikyti balionus netoli didelės kaitros šaltinių, lengvai užsidegančių medžiagų ar kitų pavojų veiksmų. Nelaikykite dujų balionų taip, kad jie užkirstų kelią į avarinius išėjimus ar priejimus, prie gaisrų gesinimo įrangos.</w:t>
                    <w:br/>
                  </w:r>
                  <w:r>
                    <w:rPr>
                      <w:rFonts w:ascii="Sans Serif" w:hAnsi="Sans Serif" w:eastAsia="Sans Serif"/>
                      <w:sz val="8"/>
                    </w:rPr>
                    <w:t>Darbo vietose galima laikyti tik darbui atlikti reikiamų balionų skaičių. Saugokite balionus nuo griuvimo, kad dujų balionų nenuverstų transporto priemonės.</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33.35pt;top:39.22pt;width:323.60pt;height:500.4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Dujų charakteristikos.</w:t>
                    <w:br/>
                  </w:r>
                  <w:r>
                    <w:rPr>
                      <w:rFonts w:ascii="Sans Serif" w:hAnsi="Sans Serif" w:eastAsia="Sans Serif"/>
                      <w:sz val="8"/>
                    </w:rPr>
                    <w:t> </w:t>
                    <w:br/>
                  </w:r>
                  <w:r>
                    <w:rPr>
                      <w:rFonts w:ascii="Sans Serif" w:hAnsi="Sans Serif" w:eastAsia="Sans Serif"/>
                      <w:sz val="8"/>
                    </w:rPr>
                    <w:t>MISON2,8,18 (AGA žymėjimas)</w:t>
                    <w:br/>
                  </w:r>
                  <w:r>
                    <w:rPr>
                      <w:rFonts w:ascii="Sans Serif" w:hAnsi="Sans Serif" w:eastAsia="Sans Serif"/>
                      <w:sz val="8"/>
                    </w:rPr>
                    <w:t>Cheminė formulė: Ar, CO$_2$ mišinys su NO pėdsakais</w:t>
                    <w:br/>
                  </w:r>
                  <w:r>
                    <w:rPr>
                      <w:rFonts w:ascii="Sans Serif" w:hAnsi="Sans Serif" w:eastAsia="Sans Serif"/>
                      <w:sz val="8"/>
                    </w:rPr>
                    <w:t>Komponentai/Primaišos:</w:t>
                    <w:br/>
                  </w:r>
                  <w:r>
                    <w:rPr>
                      <w:rFonts w:ascii="Sans Serif" w:hAnsi="Sans Serif" w:eastAsia="Sans Serif"/>
                      <w:sz val="8"/>
                    </w:rPr>
                    <w:t>Argonas (Ar): 81,97 - 99,97 Vol.-%</w:t>
                    <w:br/>
                  </w:r>
                  <w:r>
                    <w:rPr>
                      <w:rFonts w:ascii="Sans Serif" w:hAnsi="Sans Serif" w:eastAsia="Sans Serif"/>
                      <w:sz val="8"/>
                    </w:rPr>
                    <w:t>Anglies dioksidas (CO$_2$): 2-18 Vol.-%</w:t>
                    <w:br/>
                  </w:r>
                  <w:r>
                    <w:rPr>
                      <w:rFonts w:ascii="Sans Serif" w:hAnsi="Sans Serif" w:eastAsia="Sans Serif"/>
                      <w:sz val="8"/>
                    </w:rPr>
                    <w:t>Azoto oksidas (NO): $\le$ 300 ppm</w:t>
                    <w:br/>
                  </w:r>
                  <w:r>
                    <w:rPr>
                      <w:rFonts w:ascii="Sans Serif" w:hAnsi="Sans Serif" w:eastAsia="Sans Serif"/>
                      <w:sz val="8"/>
                    </w:rPr>
                    <w:t>Pavojai</w:t>
                    <w:br/>
                  </w:r>
                  <w:r>
                    <w:rPr>
                      <w:rFonts w:ascii="Sans Serif" w:hAnsi="Sans Serif" w:eastAsia="Sans Serif"/>
                      <w:sz val="8"/>
                    </w:rPr>
                    <w:t>Suspaustos dujos.</w:t>
                    <w:br/>
                  </w:r>
                  <w:r>
                    <w:rPr>
                      <w:rFonts w:ascii="Sans Serif" w:hAnsi="Sans Serif" w:eastAsia="Sans Serif"/>
                      <w:sz val="8"/>
                    </w:rPr>
                    <w:t>Esant didelei koncentracijai, gali sukelti dusulį.</w:t>
                    <w:br/>
                  </w:r>
                  <w:r>
                    <w:rPr>
                      <w:rFonts w:ascii="Sans Serif" w:hAnsi="Sans Serif" w:eastAsia="Sans Serif"/>
                      <w:sz val="8"/>
                    </w:rPr>
                    <w:t>FIZINĖS IR CHEMINĖS SAVYBĖS</w:t>
                    <w:br/>
                  </w:r>
                  <w:r>
                    <w:rPr>
                      <w:rFonts w:ascii="Sans Serif" w:hAnsi="Sans Serif" w:eastAsia="Sans Serif"/>
                      <w:sz val="8"/>
                    </w:rPr>
                    <w:t>Molekulinė masė: 40 (Ar), 44 (CO$_2$), 30 (NO)</w:t>
                    <w:br/>
                  </w:r>
                  <w:r>
                    <w:rPr>
                      <w:rFonts w:ascii="Sans Serif" w:hAnsi="Sans Serif" w:eastAsia="Sans Serif"/>
                      <w:sz val="8"/>
                    </w:rPr>
                    <w:t>Tirpimo temperatūra: -189°C (Ar), -164°C (NO)</w:t>
                    <w:br/>
                  </w:r>
                  <w:r>
                    <w:rPr>
                      <w:rFonts w:ascii="Sans Serif" w:hAnsi="Sans Serif" w:eastAsia="Sans Serif"/>
                      <w:sz val="8"/>
                    </w:rPr>
                    <w:t>Virimo temperatūra: -186°C (Ar), -78°C (CO$_2$), -152°C (NO)</w:t>
                    <w:br/>
                  </w:r>
                  <w:r>
                    <w:rPr>
                      <w:rFonts w:ascii="Sans Serif" w:hAnsi="Sans Serif" w:eastAsia="Sans Serif"/>
                      <w:sz val="8"/>
                    </w:rPr>
                    <w:t>Kritinė temperatūra: -122°C (Ar), 31°C (CO$_2$), -93°C (NO)</w:t>
                    <w:br/>
                  </w:r>
                  <w:r>
                    <w:rPr>
                      <w:rFonts w:ascii="Sans Serif" w:hAnsi="Sans Serif" w:eastAsia="Sans Serif"/>
                      <w:sz val="8"/>
                    </w:rPr>
                    <w:t>Santykinis tankis, dujos (oras = 1): 1,38 (Ar), 1,52 (CO$_2$), 1 (NO)</w:t>
                    <w:br/>
                  </w:r>
                  <w:r>
                    <w:rPr>
                      <w:rFonts w:ascii="Sans Serif" w:hAnsi="Sans Serif" w:eastAsia="Sans Serif"/>
                      <w:sz val="8"/>
                    </w:rPr>
                    <w:t>Santykinis tankis, skystis (vanduo = 1): netaikytinas.</w:t>
                    <w:br/>
                  </w:r>
                  <w:r>
                    <w:rPr>
                      <w:rFonts w:ascii="Sans Serif" w:hAnsi="Sans Serif" w:eastAsia="Sans Serif"/>
                      <w:sz val="8"/>
                    </w:rPr>
                    <w:t>Garų slėgis 20°C: netaikytinas.</w:t>
                    <w:br/>
                  </w:r>
                  <w:r>
                    <w:rPr>
                      <w:rFonts w:ascii="Sans Serif" w:hAnsi="Sans Serif" w:eastAsia="Sans Serif"/>
                      <w:sz val="8"/>
                    </w:rPr>
                    <w:t>Tirpumas vandenyje (mg/l): 61 (Ar), 67 (NO)</w:t>
                    <w:br/>
                  </w:r>
                  <w:r>
                    <w:rPr>
                      <w:rFonts w:ascii="Sans Serif" w:hAnsi="Sans Serif" w:eastAsia="Sans Serif"/>
                      <w:sz val="8"/>
                    </w:rPr>
                    <w:t>Spalva: bespalvės dujos</w:t>
                    <w:br/>
                  </w:r>
                  <w:r>
                    <w:rPr>
                      <w:rFonts w:ascii="Sans Serif" w:hAnsi="Sans Serif" w:eastAsia="Sans Serif"/>
                      <w:sz val="8"/>
                    </w:rPr>
                    <w:t>Kvapas: bekvapės</w:t>
                    <w:br/>
                  </w:r>
                  <w:r>
                    <w:rPr>
                      <w:rFonts w:ascii="Sans Serif" w:hAnsi="Sans Serif" w:eastAsia="Sans Serif"/>
                      <w:sz val="8"/>
                    </w:rPr>
                    <w:t>Kiti duomenys</w:t>
                    <w:br/>
                  </w:r>
                  <w:r>
                    <w:rPr>
                      <w:rFonts w:ascii="Sans Serif" w:hAnsi="Sans Serif" w:eastAsia="Sans Serif"/>
                      <w:sz val="8"/>
                    </w:rPr>
                    <w:t>Dujos/garai sunkesni už orą. Gali kauptis uždarose erdvėse, ypač palei žemę arba žemiau jos lygio.</w:t>
                    <w:br/>
                  </w:r>
                  <w:r>
                    <w:rPr>
                      <w:rFonts w:ascii="Sans Serif" w:hAnsi="Sans Serif" w:eastAsia="Sans Serif"/>
                      <w:sz val="8"/>
                    </w:rPr>
                    <w:t>Stabilumas ir reaktyvumas</w:t>
                    <w:br/>
                  </w:r>
                  <w:r>
                    <w:rPr>
                      <w:rFonts w:ascii="Sans Serif" w:hAnsi="Sans Serif" w:eastAsia="Sans Serif"/>
                      <w:sz val="8"/>
                    </w:rPr>
                    <w:t>Normaliomis sąlygomis stabilus.</w:t>
                    <w:br/>
                  </w:r>
                  <w:r>
                    <w:rPr>
                      <w:rFonts w:ascii="Sans Serif" w:hAnsi="Sans Serif" w:eastAsia="Sans Serif"/>
                      <w:sz val="8"/>
                    </w:rPr>
                    <w:t> </w:t>
                    <w:br/>
                  </w:r>
                  <w:r>
                    <w:rPr>
                      <w:rFonts w:ascii="Sans Serif" w:hAnsi="Sans Serif" w:eastAsia="Sans Serif"/>
                      <w:sz val="8"/>
                    </w:rPr>
                    <w:t>ANGLIES DIOKSIDAS</w:t>
                    <w:br/>
                  </w:r>
                  <w:r>
                    <w:rPr>
                      <w:rFonts w:ascii="Sans Serif" w:hAnsi="Sans Serif" w:eastAsia="Sans Serif"/>
                      <w:sz val="8"/>
                    </w:rPr>
                    <w:t>Produkto pavadinimas: Anglies dioksidas, BIOGON C (AGA žymėjimas)</w:t>
                    <w:br/>
                  </w:r>
                  <w:r>
                    <w:rPr>
                      <w:rFonts w:ascii="Sans Serif" w:hAnsi="Sans Serif" w:eastAsia="Sans Serif"/>
                      <w:sz val="8"/>
                    </w:rPr>
                    <w:t>Cheminė formulė: CO$_2$</w:t>
                    <w:br/>
                  </w:r>
                  <w:r>
                    <w:rPr>
                      <w:rFonts w:ascii="Sans Serif" w:hAnsi="Sans Serif" w:eastAsia="Sans Serif"/>
                      <w:sz val="8"/>
                    </w:rPr>
                    <w:t>Pavojai</w:t>
                    <w:br/>
                  </w:r>
                  <w:r>
                    <w:rPr>
                      <w:rFonts w:ascii="Sans Serif" w:hAnsi="Sans Serif" w:eastAsia="Sans Serif"/>
                      <w:sz val="8"/>
                    </w:rPr>
                    <w:t>Suskystintos dujos.</w:t>
                    <w:br/>
                  </w:r>
                  <w:r>
                    <w:rPr>
                      <w:rFonts w:ascii="Sans Serif" w:hAnsi="Sans Serif" w:eastAsia="Sans Serif"/>
                      <w:sz val="8"/>
                    </w:rPr>
                    <w:t>Esant didelei koncentracijai, gali sukelti dusulį.</w:t>
                    <w:br/>
                  </w:r>
                  <w:r>
                    <w:rPr>
                      <w:rFonts w:ascii="Sans Serif" w:hAnsi="Sans Serif" w:eastAsia="Sans Serif"/>
                      <w:sz val="8"/>
                    </w:rPr>
                    <w:t>Sąlytyje skysta fazė gali sukelti nušalimus.</w:t>
                    <w:br/>
                  </w:r>
                  <w:r>
                    <w:rPr>
                      <w:rFonts w:ascii="Sans Serif" w:hAnsi="Sans Serif" w:eastAsia="Sans Serif"/>
                      <w:sz val="8"/>
                    </w:rPr>
                    <w:t>FIZINĖS IR CHEMINĖS SAVYBĖS</w:t>
                    <w:br/>
                  </w:r>
                  <w:r>
                    <w:rPr>
                      <w:rFonts w:ascii="Sans Serif" w:hAnsi="Sans Serif" w:eastAsia="Sans Serif"/>
                      <w:sz val="8"/>
                    </w:rPr>
                    <w:t>Molekulinė masė: 44</w:t>
                    <w:br/>
                  </w:r>
                  <w:r>
                    <w:rPr>
                      <w:rFonts w:ascii="Sans Serif" w:hAnsi="Sans Serif" w:eastAsia="Sans Serif"/>
                      <w:sz val="8"/>
                    </w:rPr>
                    <w:t>Tirpimo temperatūra: -56.6°C</w:t>
                    <w:br/>
                  </w:r>
                  <w:r>
                    <w:rPr>
                      <w:rFonts w:ascii="Sans Serif" w:hAnsi="Sans Serif" w:eastAsia="Sans Serif"/>
                      <w:sz val="8"/>
                    </w:rPr>
                    <w:t>Virimo temperatūra: -78,5(s)°C</w:t>
                    <w:br/>
                  </w:r>
                  <w:r>
                    <w:rPr>
                      <w:rFonts w:ascii="Sans Serif" w:hAnsi="Sans Serif" w:eastAsia="Sans Serif"/>
                      <w:sz val="8"/>
                    </w:rPr>
                    <w:t>Kritinė temperatūra: 30°C</w:t>
                    <w:br/>
                  </w:r>
                  <w:r>
                    <w:rPr>
                      <w:rFonts w:ascii="Sans Serif" w:hAnsi="Sans Serif" w:eastAsia="Sans Serif"/>
                      <w:sz val="8"/>
                    </w:rPr>
                    <w:t>Santykinis tankis, dujos (oras = 1): 1.52</w:t>
                    <w:br/>
                  </w:r>
                  <w:r>
                    <w:rPr>
                      <w:rFonts w:ascii="Sans Serif" w:hAnsi="Sans Serif" w:eastAsia="Sans Serif"/>
                      <w:sz val="8"/>
                    </w:rPr>
                    <w:t>Santykinis tankis, skystis (vanduo = 1): 0.82</w:t>
                    <w:br/>
                  </w:r>
                  <w:r>
                    <w:rPr>
                      <w:rFonts w:ascii="Sans Serif" w:hAnsi="Sans Serif" w:eastAsia="Sans Serif"/>
                      <w:sz val="8"/>
                    </w:rPr>
                    <w:t>Garų slėgis 20°C: 57.3 bar</w:t>
                    <w:br/>
                  </w:r>
                  <w:r>
                    <w:rPr>
                      <w:rFonts w:ascii="Sans Serif" w:hAnsi="Sans Serif" w:eastAsia="Sans Serif"/>
                      <w:sz val="8"/>
                    </w:rPr>
                    <w:t>Tirpumas vandenyje (mg/l): 2000</w:t>
                    <w:br/>
                  </w:r>
                  <w:r>
                    <w:rPr>
                      <w:rFonts w:ascii="Sans Serif" w:hAnsi="Sans Serif" w:eastAsia="Sans Serif"/>
                      <w:sz val="8"/>
                    </w:rPr>
                    <w:t>Spalva: bespalvės dujos</w:t>
                    <w:br/>
                  </w:r>
                  <w:r>
                    <w:rPr>
                      <w:rFonts w:ascii="Sans Serif" w:hAnsi="Sans Serif" w:eastAsia="Sans Serif"/>
                      <w:sz val="8"/>
                    </w:rPr>
                    <w:t>Kvapas: bekvapės</w:t>
                    <w:br/>
                  </w:r>
                  <w:r>
                    <w:rPr>
                      <w:rFonts w:ascii="Sans Serif" w:hAnsi="Sans Serif" w:eastAsia="Sans Serif"/>
                      <w:sz val="8"/>
                    </w:rPr>
                    <w:t>Kiti duomenys</w:t>
                    <w:br/>
                  </w:r>
                  <w:r>
                    <w:rPr>
                      <w:rFonts w:ascii="Sans Serif" w:hAnsi="Sans Serif" w:eastAsia="Sans Serif"/>
                      <w:sz val="8"/>
                    </w:rPr>
                    <w:t>Dujos/garai sunkesni už orą. Gali kauptis uždarose erdvėse, ypač palei žemę arba žemiau jos lygio.</w:t>
                    <w:br/>
                  </w:r>
                  <w:r>
                    <w:rPr>
                      <w:rFonts w:ascii="Sans Serif" w:hAnsi="Sans Serif" w:eastAsia="Sans Serif"/>
                      <w:sz val="8"/>
                    </w:rPr>
                    <w:t>Stabilumas ir reaktyvumas</w:t>
                    <w:br/>
                  </w:r>
                  <w:r>
                    <w:rPr>
                      <w:rFonts w:ascii="Sans Serif" w:hAnsi="Sans Serif" w:eastAsia="Sans Serif"/>
                      <w:sz val="8"/>
                    </w:rPr>
                    <w:t>Normaliomis sąlygomis stabilus.</w:t>
                    <w:br/>
                  </w:r>
                  <w:r>
                    <w:rPr>
                      <w:rFonts w:ascii="Sans Serif" w:hAnsi="Sans Serif" w:eastAsia="Sans Serif"/>
                      <w:sz val="8"/>
                    </w:rPr>
                    <w:t> </w:t>
                    <w:br/>
                  </w:r>
                  <w:r>
                    <w:rPr>
                      <w:rFonts w:ascii="Sans Serif" w:hAnsi="Sans Serif" w:eastAsia="Sans Serif"/>
                      <w:sz val="8"/>
                    </w:rPr>
                    <w:t>HELIS</w:t>
                    <w:br/>
                  </w:r>
                  <w:r>
                    <w:rPr>
                      <w:rFonts w:ascii="Sans Serif" w:hAnsi="Sans Serif" w:eastAsia="Sans Serif"/>
                      <w:sz val="8"/>
                    </w:rPr>
                    <w:t>Produkto pavadinimas: HELIS</w:t>
                    <w:br/>
                  </w:r>
                  <w:r>
                    <w:rPr>
                      <w:rFonts w:ascii="Sans Serif" w:hAnsi="Sans Serif" w:eastAsia="Sans Serif"/>
                      <w:sz val="8"/>
                    </w:rPr>
                    <w:t>Cheminė formulė: He</w:t>
                    <w:br/>
                  </w:r>
                  <w:r>
                    <w:rPr>
                      <w:rFonts w:ascii="Sans Serif" w:hAnsi="Sans Serif" w:eastAsia="Sans Serif"/>
                      <w:sz val="8"/>
                    </w:rPr>
                    <w:t>Pavojai</w:t>
                  </w:r>
                </w:p>
              </w:txbxContent>
            </v:textbox>
            <w10:wrap type="none" anchorx="page" anchory="page"/>
          </v:shape>
        </w:pict>
      </w:r>
    </w:p>
    <w:p>
      <w:pPr>
        <w:spacing w:before="0" w:after="0"/>
      </w:pPr>
      <w:r>
        <w:pict>
          <v:shape style="position:absolute;left:439.50pt;top:43.76pt;width:322.19pt;height:500.4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Suspaustos dujos.</w:t>
                    <w:br/>
                  </w:r>
                  <w:r>
                    <w:rPr>
                      <w:rFonts w:ascii="Sans Serif" w:hAnsi="Sans Serif" w:eastAsia="Sans Serif"/>
                      <w:sz val="8"/>
                    </w:rPr>
                    <w:t>Esant didelei koncentracijai, gali sukelti dusulį.</w:t>
                    <w:br/>
                  </w:r>
                  <w:r>
                    <w:rPr>
                      <w:rFonts w:ascii="Sans Serif" w:hAnsi="Sans Serif" w:eastAsia="Sans Serif"/>
                      <w:sz val="8"/>
                    </w:rPr>
                    <w:t>FIZINĖS IR CHEMINĖS SAVYBĖS</w:t>
                    <w:br/>
                  </w:r>
                  <w:r>
                    <w:rPr>
                      <w:rFonts w:ascii="Sans Serif" w:hAnsi="Sans Serif" w:eastAsia="Sans Serif"/>
                      <w:sz val="8"/>
                    </w:rPr>
                    <w:t>Molekulinė masė: 4</w:t>
                    <w:br/>
                  </w:r>
                  <w:r>
                    <w:rPr>
                      <w:rFonts w:ascii="Sans Serif" w:hAnsi="Sans Serif" w:eastAsia="Sans Serif"/>
                      <w:sz val="8"/>
                    </w:rPr>
                    <w:t>Tirpimo temperatūra: netaikytina</w:t>
                    <w:br/>
                  </w:r>
                  <w:r>
                    <w:rPr>
                      <w:rFonts w:ascii="Sans Serif" w:hAnsi="Sans Serif" w:eastAsia="Sans Serif"/>
                      <w:sz val="8"/>
                    </w:rPr>
                    <w:t>Virimo temperatūra: -269°C</w:t>
                    <w:br/>
                  </w:r>
                  <w:r>
                    <w:rPr>
                      <w:rFonts w:ascii="Sans Serif" w:hAnsi="Sans Serif" w:eastAsia="Sans Serif"/>
                      <w:sz val="8"/>
                    </w:rPr>
                    <w:t>Kritinė temperatūra: -268°C</w:t>
                    <w:br/>
                  </w:r>
                  <w:r>
                    <w:rPr>
                      <w:rFonts w:ascii="Sans Serif" w:hAnsi="Sans Serif" w:eastAsia="Sans Serif"/>
                      <w:sz val="8"/>
                    </w:rPr>
                    <w:t>Santykinis tankis, dujos (oras = 1): 0,14</w:t>
                    <w:br/>
                  </w:r>
                  <w:r>
                    <w:rPr>
                      <w:rFonts w:ascii="Sans Serif" w:hAnsi="Sans Serif" w:eastAsia="Sans Serif"/>
                      <w:sz val="8"/>
                    </w:rPr>
                    <w:t>Santykinis tankis, skystis (vanduo = 1): netaikytinas</w:t>
                    <w:br/>
                  </w:r>
                  <w:r>
                    <w:rPr>
                      <w:rFonts w:ascii="Sans Serif" w:hAnsi="Sans Serif" w:eastAsia="Sans Serif"/>
                      <w:sz val="8"/>
                    </w:rPr>
                    <w:t>Garų slėgis 20°C: netaikytinas</w:t>
                    <w:br/>
                  </w:r>
                  <w:r>
                    <w:rPr>
                      <w:rFonts w:ascii="Sans Serif" w:hAnsi="Sans Serif" w:eastAsia="Sans Serif"/>
                      <w:sz val="8"/>
                    </w:rPr>
                    <w:t>Tirpumas vandenyje (mg/l): 1.5</w:t>
                    <w:br/>
                  </w:r>
                  <w:r>
                    <w:rPr>
                      <w:rFonts w:ascii="Sans Serif" w:hAnsi="Sans Serif" w:eastAsia="Sans Serif"/>
                      <w:sz val="8"/>
                    </w:rPr>
                    <w:t>Spalva: bespalvės dujos</w:t>
                    <w:br/>
                  </w:r>
                  <w:r>
                    <w:rPr>
                      <w:rFonts w:ascii="Sans Serif" w:hAnsi="Sans Serif" w:eastAsia="Sans Serif"/>
                      <w:sz val="8"/>
                    </w:rPr>
                    <w:t>Kvapas: bekvapės</w:t>
                    <w:br/>
                  </w:r>
                  <w:r>
                    <w:rPr>
                      <w:rFonts w:ascii="Sans Serif" w:hAnsi="Sans Serif" w:eastAsia="Sans Serif"/>
                      <w:sz val="8"/>
                    </w:rPr>
                    <w:t>Stabilumas ir reaktyvumas</w:t>
                    <w:br/>
                  </w:r>
                  <w:r>
                    <w:rPr>
                      <w:rFonts w:ascii="Sans Serif" w:hAnsi="Sans Serif" w:eastAsia="Sans Serif"/>
                      <w:sz val="8"/>
                    </w:rPr>
                    <w:t>Normaliomis sąlygomis stabilus.</w:t>
                    <w:br/>
                  </w:r>
                  <w:r>
                    <w:rPr>
                      <w:rFonts w:ascii="Sans Serif" w:hAnsi="Sans Serif" w:eastAsia="Sans Serif"/>
                      <w:sz val="8"/>
                    </w:rPr>
                    <w:t> </w:t>
                    <w:br/>
                  </w:r>
                  <w:r>
                    <w:rPr>
                      <w:rFonts w:ascii="Sans Serif" w:hAnsi="Sans Serif" w:eastAsia="Sans Serif"/>
                      <w:sz val="8"/>
                    </w:rPr>
                    <w:t>DEGUONIS</w:t>
                    <w:br/>
                  </w:r>
                  <w:r>
                    <w:rPr>
                      <w:rFonts w:ascii="Sans Serif" w:hAnsi="Sans Serif" w:eastAsia="Sans Serif"/>
                      <w:sz val="8"/>
                    </w:rPr>
                    <w:t>Produkto pavadinimas: DEGUONIS</w:t>
                    <w:br/>
                  </w:r>
                  <w:r>
                    <w:rPr>
                      <w:rFonts w:ascii="Sans Serif" w:hAnsi="Sans Serif" w:eastAsia="Sans Serif"/>
                      <w:sz val="8"/>
                    </w:rPr>
                    <w:t>Cheminė formulė: O₂</w:t>
                    <w:br/>
                  </w:r>
                  <w:r>
                    <w:rPr>
                      <w:rFonts w:ascii="Sans Serif" w:hAnsi="Sans Serif" w:eastAsia="Sans Serif"/>
                      <w:sz val="8"/>
                    </w:rPr>
                    <w:t>Pavojai</w:t>
                    <w:br/>
                  </w:r>
                  <w:r>
                    <w:rPr>
                      <w:rFonts w:ascii="Sans Serif" w:hAnsi="Sans Serif" w:eastAsia="Sans Serif"/>
                      <w:sz val="8"/>
                    </w:rPr>
                    <w:t>Suspaustos dujos.</w:t>
                    <w:br/>
                  </w:r>
                  <w:r>
                    <w:rPr>
                      <w:rFonts w:ascii="Sans Serif" w:hAnsi="Sans Serif" w:eastAsia="Sans Serif"/>
                      <w:sz val="8"/>
                    </w:rPr>
                    <w:t>Oksidatorius. Sustiprina degimą. Audringai reaguoja sąveikoje su degiomis medžiagomis.</w:t>
                    <w:br/>
                  </w:r>
                  <w:r>
                    <w:rPr>
                      <w:rFonts w:ascii="Sans Serif" w:hAnsi="Sans Serif" w:eastAsia="Sans Serif"/>
                      <w:sz val="8"/>
                    </w:rPr>
                    <w:t>FIZINĖS IR CHEMINĖS SAVYBĖS</w:t>
                    <w:br/>
                  </w:r>
                  <w:r>
                    <w:rPr>
                      <w:rFonts w:ascii="Sans Serif" w:hAnsi="Sans Serif" w:eastAsia="Sans Serif"/>
                      <w:sz val="8"/>
                    </w:rPr>
                    <w:t>Molekulinė masė: 32</w:t>
                    <w:br/>
                  </w:r>
                  <w:r>
                    <w:rPr>
                      <w:rFonts w:ascii="Sans Serif" w:hAnsi="Sans Serif" w:eastAsia="Sans Serif"/>
                      <w:sz val="8"/>
                    </w:rPr>
                    <w:t>Tirpimo temperatūra: -219°C</w:t>
                    <w:br/>
                  </w:r>
                  <w:r>
                    <w:rPr>
                      <w:rFonts w:ascii="Sans Serif" w:hAnsi="Sans Serif" w:eastAsia="Sans Serif"/>
                      <w:sz val="8"/>
                    </w:rPr>
                    <w:t>Virimo temperatūra: -183°C</w:t>
                    <w:br/>
                  </w:r>
                  <w:r>
                    <w:rPr>
                      <w:rFonts w:ascii="Sans Serif" w:hAnsi="Sans Serif" w:eastAsia="Sans Serif"/>
                      <w:sz val="8"/>
                    </w:rPr>
                    <w:t>Kritinė temperatūra: -118°C</w:t>
                    <w:br/>
                  </w:r>
                  <w:r>
                    <w:rPr>
                      <w:rFonts w:ascii="Sans Serif" w:hAnsi="Sans Serif" w:eastAsia="Sans Serif"/>
                      <w:sz val="8"/>
                    </w:rPr>
                    <w:t>Santykinis tankis, dujos (oras = 1): 1,1</w:t>
                    <w:br/>
                  </w:r>
                  <w:r>
                    <w:rPr>
                      <w:rFonts w:ascii="Sans Serif" w:hAnsi="Sans Serif" w:eastAsia="Sans Serif"/>
                      <w:sz val="8"/>
                    </w:rPr>
                    <w:t>Santykinis tankis, skystis (vanduo = 1): 1,1</w:t>
                    <w:br/>
                  </w:r>
                  <w:r>
                    <w:rPr>
                      <w:rFonts w:ascii="Sans Serif" w:hAnsi="Sans Serif" w:eastAsia="Sans Serif"/>
                      <w:sz val="8"/>
                    </w:rPr>
                    <w:t>Garų slėgis 20°C: netaikytinas</w:t>
                    <w:br/>
                  </w:r>
                  <w:r>
                    <w:rPr>
                      <w:rFonts w:ascii="Sans Serif" w:hAnsi="Sans Serif" w:eastAsia="Sans Serif"/>
                      <w:sz val="8"/>
                    </w:rPr>
                    <w:t>Tirpumas vandenyje (mg/l): 39</w:t>
                    <w:br/>
                  </w:r>
                  <w:r>
                    <w:rPr>
                      <w:rFonts w:ascii="Sans Serif" w:hAnsi="Sans Serif" w:eastAsia="Sans Serif"/>
                      <w:sz val="8"/>
                    </w:rPr>
                    <w:t>Spalva: bespalvės dujos</w:t>
                    <w:br/>
                  </w:r>
                  <w:r>
                    <w:rPr>
                      <w:rFonts w:ascii="Sans Serif" w:hAnsi="Sans Serif" w:eastAsia="Sans Serif"/>
                      <w:sz val="8"/>
                    </w:rPr>
                    <w:t>Kvapas: bekvapės</w:t>
                    <w:br/>
                  </w:r>
                  <w:r>
                    <w:rPr>
                      <w:rFonts w:ascii="Sans Serif" w:hAnsi="Sans Serif" w:eastAsia="Sans Serif"/>
                      <w:sz val="8"/>
                    </w:rPr>
                    <w:t>Savaiminio užsidegimo temperatūra: nedegus</w:t>
                    <w:br/>
                  </w:r>
                  <w:r>
                    <w:rPr>
                      <w:rFonts w:ascii="Sans Serif" w:hAnsi="Sans Serif" w:eastAsia="Sans Serif"/>
                      <w:sz val="8"/>
                    </w:rPr>
                    <w:t>Degimo ribos: oksidatorius</w:t>
                    <w:br/>
                  </w:r>
                  <w:r>
                    <w:rPr>
                      <w:rFonts w:ascii="Sans Serif" w:hAnsi="Sans Serif" w:eastAsia="Sans Serif"/>
                      <w:sz val="8"/>
                    </w:rPr>
                    <w:t>Kiti duomenys</w:t>
                    <w:br/>
                  </w:r>
                  <w:r>
                    <w:rPr>
                      <w:rFonts w:ascii="Sans Serif" w:hAnsi="Sans Serif" w:eastAsia="Sans Serif"/>
                      <w:sz val="8"/>
                    </w:rPr>
                    <w:t>Dujos/garai sunkesni už orą. Gali kauptis uždarose erdvėse, ypač palei žemę arba žemiau jos lygio.</w:t>
                    <w:br/>
                  </w:r>
                  <w:r>
                    <w:rPr>
                      <w:rFonts w:ascii="Sans Serif" w:hAnsi="Sans Serif" w:eastAsia="Sans Serif"/>
                      <w:sz val="8"/>
                    </w:rPr>
                    <w:t>Stabilumas ir reaktyvumas</w:t>
                    <w:br/>
                  </w:r>
                  <w:r>
                    <w:rPr>
                      <w:rFonts w:ascii="Sans Serif" w:hAnsi="Sans Serif" w:eastAsia="Sans Serif"/>
                      <w:sz val="8"/>
                    </w:rPr>
                    <w:t>Audringai reaguoja sąveikoje su degiomis, redukuojančiomis ir organinėmis medžiagomis.</w:t>
                    <w:br/>
                  </w:r>
                  <w:r>
                    <w:rPr>
                      <w:rFonts w:ascii="Sans Serif" w:hAnsi="Sans Serif" w:eastAsia="Sans Serif"/>
                      <w:sz val="8"/>
                    </w:rPr>
                    <w:t> </w:t>
                    <w:br/>
                  </w:r>
                  <w:r>
                    <w:rPr>
                      <w:rFonts w:ascii="Sans Serif" w:hAnsi="Sans Serif" w:eastAsia="Sans Serif"/>
                      <w:sz val="8"/>
                    </w:rPr>
                    <w:t>AZOTAS</w:t>
                    <w:br/>
                  </w:r>
                  <w:r>
                    <w:rPr>
                      <w:rFonts w:ascii="Sans Serif" w:hAnsi="Sans Serif" w:eastAsia="Sans Serif"/>
                      <w:sz val="8"/>
                    </w:rPr>
                    <w:t>Produkto pavadinimas: AZOTAS</w:t>
                    <w:br/>
                  </w:r>
                  <w:r>
                    <w:rPr>
                      <w:rFonts w:ascii="Sans Serif" w:hAnsi="Sans Serif" w:eastAsia="Sans Serif"/>
                      <w:sz val="8"/>
                    </w:rPr>
                    <w:t>Cheminė formulė: N₂</w:t>
                    <w:br/>
                  </w:r>
                  <w:r>
                    <w:rPr>
                      <w:rFonts w:ascii="Sans Serif" w:hAnsi="Sans Serif" w:eastAsia="Sans Serif"/>
                      <w:sz val="8"/>
                    </w:rPr>
                    <w:t>Pavojai</w:t>
                    <w:br/>
                  </w:r>
                  <w:r>
                    <w:rPr>
                      <w:rFonts w:ascii="Sans Serif" w:hAnsi="Sans Serif" w:eastAsia="Sans Serif"/>
                      <w:sz val="8"/>
                    </w:rPr>
                    <w:t>Suspaustos dujos.</w:t>
                    <w:br/>
                  </w:r>
                  <w:r>
                    <w:rPr>
                      <w:rFonts w:ascii="Sans Serif" w:hAnsi="Sans Serif" w:eastAsia="Sans Serif"/>
                      <w:sz val="8"/>
                    </w:rPr>
                    <w:t>Esant didelei koncentracijai, gali sukelti dusulį.</w:t>
                    <w:br/>
                  </w:r>
                  <w:r>
                    <w:rPr>
                      <w:rFonts w:ascii="Sans Serif" w:hAnsi="Sans Serif" w:eastAsia="Sans Serif"/>
                      <w:sz val="8"/>
                    </w:rPr>
                    <w:t>FIZINĖS IR CHEMINĖS SAVYBĖS</w:t>
                    <w:br/>
                  </w:r>
                  <w:r>
                    <w:rPr>
                      <w:rFonts w:ascii="Sans Serif" w:hAnsi="Sans Serif" w:eastAsia="Sans Serif"/>
                      <w:sz val="8"/>
                    </w:rPr>
                    <w:t>Molekulinė masė: 28</w:t>
                    <w:br/>
                  </w:r>
                  <w:r>
                    <w:rPr>
                      <w:rFonts w:ascii="Sans Serif" w:hAnsi="Sans Serif" w:eastAsia="Sans Serif"/>
                      <w:sz val="8"/>
                    </w:rPr>
                    <w:t>Tirpimo temperatūra: -210°C</w:t>
                    <w:br/>
                  </w:r>
                  <w:r>
                    <w:rPr>
                      <w:rFonts w:ascii="Sans Serif" w:hAnsi="Sans Serif" w:eastAsia="Sans Serif"/>
                      <w:sz val="8"/>
                    </w:rPr>
                    <w:t>Virimo temperatūra: -196°C</w:t>
                    <w:br/>
                  </w:r>
                  <w:r>
                    <w:rPr>
                      <w:rFonts w:ascii="Sans Serif" w:hAnsi="Sans Serif" w:eastAsia="Sans Serif"/>
                      <w:sz val="8"/>
                    </w:rPr>
                    <w:t>Kritinė temperatūra: -147°C</w:t>
                    <w:br/>
                  </w:r>
                  <w:r>
                    <w:rPr>
                      <w:rFonts w:ascii="Sans Serif" w:hAnsi="Sans Serif" w:eastAsia="Sans Serif"/>
                      <w:sz val="8"/>
                    </w:rPr>
                    <w:t>Santykinis tankis, dujos (oras = 1): 0,97</w:t>
                    <w:br/>
                  </w:r>
                  <w:r>
                    <w:rPr>
                      <w:rFonts w:ascii="Sans Serif" w:hAnsi="Sans Serif" w:eastAsia="Sans Serif"/>
                      <w:sz val="8"/>
                    </w:rPr>
                    <w:t>Santykinis tankis, skystis (vanduo = 1): netaikytinas</w:t>
                    <w:br/>
                  </w:r>
                  <w:r>
                    <w:rPr>
                      <w:rFonts w:ascii="Sans Serif" w:hAnsi="Sans Serif" w:eastAsia="Sans Serif"/>
                      <w:sz val="8"/>
                    </w:rPr>
                    <w:t>Garų slėgis 20°C: netaikytinas</w:t>
                    <w:br/>
                  </w:r>
                  <w:r>
                    <w:rPr>
                      <w:rFonts w:ascii="Sans Serif" w:hAnsi="Sans Serif" w:eastAsia="Sans Serif"/>
                      <w:sz val="8"/>
                    </w:rPr>
                    <w:t>Tirpumas vandenyje (mg/l): 20</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30.34pt;top:34.36pt;width:349.28pt;height:495.0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Spalva: bespalvės dujos</w:t>
                    <w:br/>
                  </w:r>
                  <w:r>
                    <w:rPr>
                      <w:rFonts w:ascii="Sans Serif" w:hAnsi="Sans Serif" w:eastAsia="Sans Serif"/>
                      <w:sz val="8"/>
                    </w:rPr>
                    <w:t>Kvapas: bekvapės</w:t>
                    <w:br/>
                  </w:r>
                  <w:r>
                    <w:rPr>
                      <w:rFonts w:ascii="Sans Serif" w:hAnsi="Sans Serif" w:eastAsia="Sans Serif"/>
                      <w:sz val="8"/>
                    </w:rPr>
                    <w:t>Stabilumas ir reaktyvumas</w:t>
                    <w:br/>
                  </w:r>
                  <w:r>
                    <w:rPr>
                      <w:rFonts w:ascii="Sans Serif" w:hAnsi="Sans Serif" w:eastAsia="Sans Serif"/>
                      <w:sz val="8"/>
                    </w:rPr>
                    <w:t>Normaliomis sąlygomis stabilus.</w:t>
                    <w:br/>
                  </w:r>
                  <w:r>
                    <w:rPr>
                      <w:rFonts w:ascii="Sans Serif" w:hAnsi="Sans Serif" w:eastAsia="Sans Serif"/>
                      <w:sz val="8"/>
                    </w:rPr>
                    <w:t> </w:t>
                    <w:br/>
                  </w:r>
                  <w:r>
                    <w:rPr>
                      <w:rFonts w:ascii="Sans Serif" w:hAnsi="Sans Serif" w:eastAsia="Sans Serif"/>
                      <w:sz val="8"/>
                    </w:rPr>
                    <w:t>ARGONAS</w:t>
                    <w:br/>
                  </w:r>
                  <w:r>
                    <w:rPr>
                      <w:rFonts w:ascii="Sans Serif" w:hAnsi="Sans Serif" w:eastAsia="Sans Serif"/>
                      <w:sz val="8"/>
                    </w:rPr>
                    <w:t>Produkto pavadinimas: ARGONAS</w:t>
                    <w:br/>
                  </w:r>
                  <w:r>
                    <w:rPr>
                      <w:rFonts w:ascii="Sans Serif" w:hAnsi="Sans Serif" w:eastAsia="Sans Serif"/>
                      <w:sz val="8"/>
                    </w:rPr>
                    <w:t>Cheminė formulė: Ar</w:t>
                    <w:br/>
                  </w:r>
                  <w:r>
                    <w:rPr>
                      <w:rFonts w:ascii="Sans Serif" w:hAnsi="Sans Serif" w:eastAsia="Sans Serif"/>
                      <w:sz val="8"/>
                    </w:rPr>
                    <w:t>Pavojai</w:t>
                    <w:br/>
                  </w:r>
                  <w:r>
                    <w:rPr>
                      <w:rFonts w:ascii="Sans Serif" w:hAnsi="Sans Serif" w:eastAsia="Sans Serif"/>
                      <w:sz val="8"/>
                    </w:rPr>
                    <w:t>Suspaustos dujos.</w:t>
                    <w:br/>
                  </w:r>
                  <w:r>
                    <w:rPr>
                      <w:rFonts w:ascii="Sans Serif" w:hAnsi="Sans Serif" w:eastAsia="Sans Serif"/>
                      <w:sz val="8"/>
                    </w:rPr>
                    <w:t>Esant didelei koncentracijai, gali sukelti dusulį.</w:t>
                    <w:br/>
                  </w:r>
                  <w:r>
                    <w:rPr>
                      <w:rFonts w:ascii="Sans Serif" w:hAnsi="Sans Serif" w:eastAsia="Sans Serif"/>
                      <w:sz val="8"/>
                    </w:rPr>
                    <w:t>FIZINĖS IR CHEMINĖS SAVYBĖS</w:t>
                    <w:br/>
                  </w:r>
                  <w:r>
                    <w:rPr>
                      <w:rFonts w:ascii="Sans Serif" w:hAnsi="Sans Serif" w:eastAsia="Sans Serif"/>
                      <w:sz val="8"/>
                    </w:rPr>
                    <w:t>Molekulinė masė: 40</w:t>
                    <w:br/>
                  </w:r>
                  <w:r>
                    <w:rPr>
                      <w:rFonts w:ascii="Sans Serif" w:hAnsi="Sans Serif" w:eastAsia="Sans Serif"/>
                      <w:sz val="8"/>
                    </w:rPr>
                    <w:t>Tirpimo temperatūra: -189°C</w:t>
                    <w:br/>
                  </w:r>
                  <w:r>
                    <w:rPr>
                      <w:rFonts w:ascii="Sans Serif" w:hAnsi="Sans Serif" w:eastAsia="Sans Serif"/>
                      <w:sz val="8"/>
                    </w:rPr>
                    <w:t>Virimo temperatūra: -186°C</w:t>
                    <w:br/>
                  </w:r>
                  <w:r>
                    <w:rPr>
                      <w:rFonts w:ascii="Sans Serif" w:hAnsi="Sans Serif" w:eastAsia="Sans Serif"/>
                      <w:sz val="8"/>
                    </w:rPr>
                    <w:t>Kritinė temperatūra: -122°C</w:t>
                    <w:br/>
                  </w:r>
                  <w:r>
                    <w:rPr>
                      <w:rFonts w:ascii="Sans Serif" w:hAnsi="Sans Serif" w:eastAsia="Sans Serif"/>
                      <w:sz val="8"/>
                    </w:rPr>
                    <w:t>Santykinis tankis, dujos (oras = 1): 1,38</w:t>
                    <w:br/>
                  </w:r>
                  <w:r>
                    <w:rPr>
                      <w:rFonts w:ascii="Sans Serif" w:hAnsi="Sans Serif" w:eastAsia="Sans Serif"/>
                      <w:sz val="8"/>
                    </w:rPr>
                    <w:t>Santykinis tankis, skystis (vanduo = 1): netaikytinas</w:t>
                    <w:br/>
                  </w:r>
                  <w:r>
                    <w:rPr>
                      <w:rFonts w:ascii="Sans Serif" w:hAnsi="Sans Serif" w:eastAsia="Sans Serif"/>
                      <w:sz val="8"/>
                    </w:rPr>
                    <w:t>Garų slėgis 20°C: netaikytinas</w:t>
                    <w:br/>
                  </w:r>
                  <w:r>
                    <w:rPr>
                      <w:rFonts w:ascii="Sans Serif" w:hAnsi="Sans Serif" w:eastAsia="Sans Serif"/>
                      <w:sz val="8"/>
                    </w:rPr>
                    <w:t>Tirpumas vandenyje (mg/l): 61</w:t>
                    <w:br/>
                  </w:r>
                  <w:r>
                    <w:rPr>
                      <w:rFonts w:ascii="Sans Serif" w:hAnsi="Sans Serif" w:eastAsia="Sans Serif"/>
                      <w:sz val="8"/>
                    </w:rPr>
                    <w:t>Spalva: bespalvės dujos</w:t>
                    <w:br/>
                  </w:r>
                  <w:r>
                    <w:rPr>
                      <w:rFonts w:ascii="Sans Serif" w:hAnsi="Sans Serif" w:eastAsia="Sans Serif"/>
                      <w:sz val="8"/>
                    </w:rPr>
                    <w:t>Kvapas: bekvapės</w:t>
                    <w:br/>
                  </w:r>
                  <w:r>
                    <w:rPr>
                      <w:rFonts w:ascii="Sans Serif" w:hAnsi="Sans Serif" w:eastAsia="Sans Serif"/>
                      <w:sz val="8"/>
                    </w:rPr>
                    <w:t>Kiti duomenys</w:t>
                    <w:br/>
                  </w:r>
                  <w:r>
                    <w:rPr>
                      <w:rFonts w:ascii="Sans Serif" w:hAnsi="Sans Serif" w:eastAsia="Sans Serif"/>
                      <w:sz val="8"/>
                    </w:rPr>
                    <w:t>Dujos/garai sunkesni už orą. Gali kauptis uždarose erdvėse, ypač palei žemę arba žemiau jos lygio.</w:t>
                    <w:br/>
                  </w:r>
                  <w:r>
                    <w:rPr>
                      <w:rFonts w:ascii="Sans Serif" w:hAnsi="Sans Serif" w:eastAsia="Sans Serif"/>
                      <w:sz val="8"/>
                    </w:rPr>
                    <w:t>Stabilumas ir reaktyvumas</w:t>
                    <w:br/>
                  </w:r>
                  <w:r>
                    <w:rPr>
                      <w:rFonts w:ascii="Sans Serif" w:hAnsi="Sans Serif" w:eastAsia="Sans Serif"/>
                      <w:sz val="8"/>
                    </w:rPr>
                    <w:t>Normaliomis sąlygomis stabilus.</w:t>
                    <w:br/>
                  </w:r>
                  <w:r>
                    <w:rPr>
                      <w:rFonts w:ascii="Sans Serif" w:hAnsi="Sans Serif" w:eastAsia="Sans Serif"/>
                      <w:sz val="8"/>
                    </w:rPr>
                    <w:t> </w:t>
                    <w:br/>
                  </w:r>
                  <w:r>
                    <w:rPr>
                      <w:rFonts w:ascii="Sans Serif" w:hAnsi="Sans Serif" w:eastAsia="Sans Serif"/>
                      <w:sz val="8"/>
                    </w:rPr>
                    <w:t>AZOTO SUBOKSIDAS</w:t>
                    <w:br/>
                  </w:r>
                  <w:r>
                    <w:rPr>
                      <w:rFonts w:ascii="Sans Serif" w:hAnsi="Sans Serif" w:eastAsia="Sans Serif"/>
                      <w:sz val="8"/>
                    </w:rPr>
                    <w:t>Produkto pavadinimas: Azoto suboksidas</w:t>
                    <w:br/>
                  </w:r>
                  <w:r>
                    <w:rPr>
                      <w:rFonts w:ascii="Sans Serif" w:hAnsi="Sans Serif" w:eastAsia="Sans Serif"/>
                      <w:sz val="8"/>
                    </w:rPr>
                    <w:t>Cheminė formulė: N₂O</w:t>
                    <w:br/>
                  </w:r>
                  <w:r>
                    <w:rPr>
                      <w:rFonts w:ascii="Sans Serif" w:hAnsi="Sans Serif" w:eastAsia="Sans Serif"/>
                      <w:sz val="8"/>
                    </w:rPr>
                    <w:t>Pavojai</w:t>
                    <w:br/>
                  </w:r>
                  <w:r>
                    <w:rPr>
                      <w:rFonts w:ascii="Sans Serif" w:hAnsi="Sans Serif" w:eastAsia="Sans Serif"/>
                      <w:sz val="8"/>
                    </w:rPr>
                    <w:t>Suskystintos dujos.</w:t>
                    <w:br/>
                  </w:r>
                  <w:r>
                    <w:rPr>
                      <w:rFonts w:ascii="Sans Serif" w:hAnsi="Sans Serif" w:eastAsia="Sans Serif"/>
                      <w:sz val="8"/>
                    </w:rPr>
                    <w:t>Oksidatorius. Labai skatina degimą. Audringai reaguoja sąveikoje su degiomis medžiagomis.</w:t>
                    <w:br/>
                  </w:r>
                  <w:r>
                    <w:rPr>
                      <w:rFonts w:ascii="Sans Serif" w:hAnsi="Sans Serif" w:eastAsia="Sans Serif"/>
                      <w:sz val="8"/>
                    </w:rPr>
                    <w:t>FIZINĖS IR CHEMINĖS SAVYBĖS</w:t>
                    <w:br/>
                  </w:r>
                  <w:r>
                    <w:rPr>
                      <w:rFonts w:ascii="Sans Serif" w:hAnsi="Sans Serif" w:eastAsia="Sans Serif"/>
                      <w:sz val="8"/>
                    </w:rPr>
                    <w:t>Molekulinė masė: 44</w:t>
                    <w:br/>
                  </w:r>
                  <w:r>
                    <w:rPr>
                      <w:rFonts w:ascii="Sans Serif" w:hAnsi="Sans Serif" w:eastAsia="Sans Serif"/>
                      <w:sz val="8"/>
                    </w:rPr>
                    <w:t>Tirpimo temperatūra: -90,81°C</w:t>
                    <w:br/>
                  </w:r>
                  <w:r>
                    <w:rPr>
                      <w:rFonts w:ascii="Sans Serif" w:hAnsi="Sans Serif" w:eastAsia="Sans Serif"/>
                      <w:sz val="8"/>
                    </w:rPr>
                    <w:t>Virimo temperatūra: -88,5°C</w:t>
                    <w:br/>
                  </w:r>
                  <w:r>
                    <w:rPr>
                      <w:rFonts w:ascii="Sans Serif" w:hAnsi="Sans Serif" w:eastAsia="Sans Serif"/>
                      <w:sz val="8"/>
                    </w:rPr>
                    <w:t>Kritinė temperatūra: 36,4°C</w:t>
                    <w:br/>
                  </w:r>
                  <w:r>
                    <w:rPr>
                      <w:rFonts w:ascii="Sans Serif" w:hAnsi="Sans Serif" w:eastAsia="Sans Serif"/>
                      <w:sz val="8"/>
                    </w:rPr>
                    <w:t>Santykinis tankis, dujos (oras = 1): 1,5</w:t>
                    <w:br/>
                  </w:r>
                  <w:r>
                    <w:rPr>
                      <w:rFonts w:ascii="Sans Serif" w:hAnsi="Sans Serif" w:eastAsia="Sans Serif"/>
                      <w:sz val="8"/>
                    </w:rPr>
                    <w:t>Santykinis tankis, skystis (vanduo = 1): 1,2</w:t>
                    <w:br/>
                  </w:r>
                  <w:r>
                    <w:rPr>
                      <w:rFonts w:ascii="Sans Serif" w:hAnsi="Sans Serif" w:eastAsia="Sans Serif"/>
                      <w:sz val="8"/>
                    </w:rPr>
                    <w:t>Garų slėgis 20°C: 50,8 baro</w:t>
                    <w:br/>
                  </w:r>
                  <w:r>
                    <w:rPr>
                      <w:rFonts w:ascii="Sans Serif" w:hAnsi="Sans Serif" w:eastAsia="Sans Serif"/>
                      <w:sz val="8"/>
                    </w:rPr>
                    <w:t>Tirpumas vandenyje (mg/l): 2,2</w:t>
                    <w:br/>
                  </w:r>
                  <w:r>
                    <w:rPr>
                      <w:rFonts w:ascii="Sans Serif" w:hAnsi="Sans Serif" w:eastAsia="Sans Serif"/>
                      <w:sz val="8"/>
                    </w:rPr>
                    <w:t>Spalva: bespalvės dujos</w:t>
                    <w:br/>
                  </w:r>
                  <w:r>
                    <w:rPr>
                      <w:rFonts w:ascii="Sans Serif" w:hAnsi="Sans Serif" w:eastAsia="Sans Serif"/>
                      <w:sz val="8"/>
                    </w:rPr>
                    <w:t>Kvapas: salsvas. Jei koncentracija maža, kvapas beveik nejaučiamas</w:t>
                    <w:br/>
                  </w:r>
                  <w:r>
                    <w:rPr>
                      <w:rFonts w:ascii="Sans Serif" w:hAnsi="Sans Serif" w:eastAsia="Sans Serif"/>
                      <w:sz val="8"/>
                    </w:rPr>
                    <w:t>Savaiminio užsidegimo temperatūra: savaime neužsidega</w:t>
                    <w:br/>
                  </w:r>
                  <w:r>
                    <w:rPr>
                      <w:rFonts w:ascii="Sans Serif" w:hAnsi="Sans Serif" w:eastAsia="Sans Serif"/>
                      <w:sz val="8"/>
                    </w:rPr>
                    <w:t>Degimo kategorija: oksidatorius</w:t>
                    <w:br/>
                  </w:r>
                  <w:r>
                    <w:rPr>
                      <w:rFonts w:ascii="Sans Serif" w:hAnsi="Sans Serif" w:eastAsia="Sans Serif"/>
                      <w:sz val="8"/>
                    </w:rPr>
                    <w:t>Kiti duomenys</w:t>
                    <w:br/>
                  </w:r>
                  <w:r>
                    <w:rPr>
                      <w:rFonts w:ascii="Sans Serif" w:hAnsi="Sans Serif" w:eastAsia="Sans Serif"/>
                      <w:sz val="8"/>
                    </w:rPr>
                    <w:t>Dujos/garai sunkesni už orą. Gali kauptis uždarose erdvėse, ypač palei žemę arba žemiau jos lygio.</w:t>
                    <w:br/>
                  </w:r>
                  <w:r>
                    <w:rPr>
                      <w:rFonts w:ascii="Sans Serif" w:hAnsi="Sans Serif" w:eastAsia="Sans Serif"/>
                      <w:sz val="8"/>
                    </w:rPr>
                    <w:t>Stabilumas ir reaktyvumas</w:t>
                    <w:br/>
                  </w:r>
                  <w:r>
                    <w:rPr>
                      <w:rFonts w:ascii="Sans Serif" w:hAnsi="Sans Serif" w:eastAsia="Sans Serif"/>
                      <w:sz val="8"/>
                    </w:rPr>
                    <w:t>Gali aktyviai reaguoti su degiomis medžiagomis.</w:t>
                    <w:br/>
                  </w:r>
                  <w:r>
                    <w:rPr>
                      <w:rFonts w:ascii="Sans Serif" w:hAnsi="Sans Serif" w:eastAsia="Sans Serif"/>
                      <w:sz val="8"/>
                    </w:rPr>
                    <w:t>Produkto terminio irimo metu susidaro toksiškos medžiagos, kurios drėgnoje aplinkoje gali tapti korozinėmis.</w:t>
                    <w:br/>
                  </w:r>
                  <w:r>
                    <w:rPr>
                      <w:rFonts w:ascii="Sans Serif" w:hAnsi="Sans Serif" w:eastAsia="Sans Serif"/>
                      <w:sz val="8"/>
                    </w:rPr>
                    <w:t>Gali aktyviai reaguoti su reduktoriais.</w:t>
                    <w:br/>
                  </w:r>
                  <w:r>
                    <w:rPr>
                      <w:rFonts w:ascii="Sans Serif" w:hAnsi="Sans Serif" w:eastAsia="Sans Serif"/>
                      <w:sz val="8"/>
                    </w:rPr>
                    <w:t>Aktyviai oksiduoja organines medžiagas.</w:t>
                  </w:r>
                </w:p>
              </w:txbxContent>
            </v:textbox>
            <w10:wrap type="none" anchorx="page" anchory="page"/>
          </v:shape>
        </w:pict>
      </w:r>
    </w:p>
    <w:p>
      <w:pPr>
        <w:spacing w:before="0" w:after="0"/>
      </w:pPr>
      <w:r>
        <w:pict>
          <v:shape style="position:absolute;left:439.02pt;top:41.33pt;width:350.39pt;height:455.1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PROPANAS</w:t>
                    <w:br/>
                  </w:r>
                  <w:r>
                    <w:rPr>
                      <w:rFonts w:ascii="Sans Serif" w:hAnsi="Sans Serif" w:eastAsia="Sans Serif"/>
                      <w:sz val="8"/>
                    </w:rPr>
                    <w:t>Produkto pavadinimas: Propanas</w:t>
                    <w:br/>
                  </w:r>
                  <w:r>
                    <w:rPr>
                      <w:rFonts w:ascii="Sans Serif" w:hAnsi="Sans Serif" w:eastAsia="Sans Serif"/>
                      <w:sz val="8"/>
                    </w:rPr>
                    <w:t>Cheminė formulė: C₃H₈</w:t>
                    <w:br/>
                  </w:r>
                  <w:r>
                    <w:rPr>
                      <w:rFonts w:ascii="Sans Serif" w:hAnsi="Sans Serif" w:eastAsia="Sans Serif"/>
                      <w:sz val="8"/>
                    </w:rPr>
                    <w:t>Pavojai</w:t>
                    <w:br/>
                  </w:r>
                  <w:r>
                    <w:rPr>
                      <w:rFonts w:ascii="Sans Serif" w:hAnsi="Sans Serif" w:eastAsia="Sans Serif"/>
                      <w:sz val="8"/>
                    </w:rPr>
                    <w:t>Suskystintos dujos. Labai degios.</w:t>
                    <w:br/>
                  </w:r>
                  <w:r>
                    <w:rPr>
                      <w:rFonts w:ascii="Sans Serif" w:hAnsi="Sans Serif" w:eastAsia="Sans Serif"/>
                      <w:sz val="8"/>
                    </w:rPr>
                    <w:t>FIZINĖS IR CHEMINĖS SAVYBĖS</w:t>
                    <w:br/>
                  </w:r>
                  <w:r>
                    <w:rPr>
                      <w:rFonts w:ascii="Sans Serif" w:hAnsi="Sans Serif" w:eastAsia="Sans Serif"/>
                      <w:sz val="8"/>
                    </w:rPr>
                    <w:t>Molekulinė masė: 44</w:t>
                    <w:br/>
                  </w:r>
                  <w:r>
                    <w:rPr>
                      <w:rFonts w:ascii="Sans Serif" w:hAnsi="Sans Serif" w:eastAsia="Sans Serif"/>
                      <w:sz val="8"/>
                    </w:rPr>
                    <w:t>Tirpimo temperatūra: -188°C</w:t>
                    <w:br/>
                  </w:r>
                  <w:r>
                    <w:rPr>
                      <w:rFonts w:ascii="Sans Serif" w:hAnsi="Sans Serif" w:eastAsia="Sans Serif"/>
                      <w:sz val="8"/>
                    </w:rPr>
                    <w:t>Virimo temperatūra: -42,1°C</w:t>
                    <w:br/>
                  </w:r>
                  <w:r>
                    <w:rPr>
                      <w:rFonts w:ascii="Sans Serif" w:hAnsi="Sans Serif" w:eastAsia="Sans Serif"/>
                      <w:sz val="8"/>
                    </w:rPr>
                    <w:t>Kritinė temperatūra: 97°C</w:t>
                    <w:br/>
                  </w:r>
                  <w:r>
                    <w:rPr>
                      <w:rFonts w:ascii="Sans Serif" w:hAnsi="Sans Serif" w:eastAsia="Sans Serif"/>
                      <w:sz val="8"/>
                    </w:rPr>
                    <w:t>Santykinis tankis, dujos (oras = 1): 1,5</w:t>
                    <w:br/>
                  </w:r>
                  <w:r>
                    <w:rPr>
                      <w:rFonts w:ascii="Sans Serif" w:hAnsi="Sans Serif" w:eastAsia="Sans Serif"/>
                      <w:sz val="8"/>
                    </w:rPr>
                    <w:t>Santykinis tankis, skystis (vanduo = 1): 0,58</w:t>
                    <w:br/>
                  </w:r>
                  <w:r>
                    <w:rPr>
                      <w:rFonts w:ascii="Sans Serif" w:hAnsi="Sans Serif" w:eastAsia="Sans Serif"/>
                      <w:sz val="8"/>
                    </w:rPr>
                    <w:t>Garų slėgis 20°C: 8,3 baro</w:t>
                    <w:br/>
                  </w:r>
                  <w:r>
                    <w:rPr>
                      <w:rFonts w:ascii="Sans Serif" w:hAnsi="Sans Serif" w:eastAsia="Sans Serif"/>
                      <w:sz val="8"/>
                    </w:rPr>
                    <w:t>Tirpumas vandenyje (mg/l): 75</w:t>
                    <w:br/>
                  </w:r>
                  <w:r>
                    <w:rPr>
                      <w:rFonts w:ascii="Sans Serif" w:hAnsi="Sans Serif" w:eastAsia="Sans Serif"/>
                      <w:sz val="8"/>
                    </w:rPr>
                    <w:t>Spalva: bespalvės dujos</w:t>
                    <w:br/>
                  </w:r>
                  <w:r>
                    <w:rPr>
                      <w:rFonts w:ascii="Sans Serif" w:hAnsi="Sans Serif" w:eastAsia="Sans Serif"/>
                      <w:sz val="8"/>
                    </w:rPr>
                    <w:t>Kvapas: saldokas. Jei koncentracija maža, kvapas beveik nejaučiamas. Dažnai pridedama dvokiančių priema išų</w:t>
                    <w:br/>
                  </w:r>
                  <w:r>
                    <w:rPr>
                      <w:rFonts w:ascii="Sans Serif" w:hAnsi="Sans Serif" w:eastAsia="Sans Serif"/>
                      <w:sz val="8"/>
                    </w:rPr>
                    <w:t>Savaiminio užsidegimo temperatūra: 470°C</w:t>
                    <w:br/>
                  </w:r>
                  <w:r>
                    <w:rPr>
                      <w:rFonts w:ascii="Sans Serif" w:hAnsi="Sans Serif" w:eastAsia="Sans Serif"/>
                      <w:sz val="8"/>
                    </w:rPr>
                    <w:t>Degimo ribos: 2,2-9,5 tūrio % ore</w:t>
                    <w:br/>
                  </w:r>
                  <w:r>
                    <w:rPr>
                      <w:rFonts w:ascii="Sans Serif" w:hAnsi="Sans Serif" w:eastAsia="Sans Serif"/>
                      <w:sz val="8"/>
                    </w:rPr>
                    <w:t>Kiti duomenys</w:t>
                    <w:br/>
                  </w:r>
                  <w:r>
                    <w:rPr>
                      <w:rFonts w:ascii="Sans Serif" w:hAnsi="Sans Serif" w:eastAsia="Sans Serif"/>
                      <w:sz val="8"/>
                    </w:rPr>
                    <w:t>Dujos/garai sunkesni už orą. Gali kauptis uždarose erdvėse, ypač palei žemę arba žemiau jos lygio.</w:t>
                    <w:br/>
                  </w:r>
                  <w:r>
                    <w:rPr>
                      <w:rFonts w:ascii="Sans Serif" w:hAnsi="Sans Serif" w:eastAsia="Sans Serif"/>
                      <w:sz val="8"/>
                    </w:rPr>
                    <w:t>Stabilumas ir reaktyvumas</w:t>
                    <w:br/>
                  </w:r>
                  <w:r>
                    <w:rPr>
                      <w:rFonts w:ascii="Sans Serif" w:hAnsi="Sans Serif" w:eastAsia="Sans Serif"/>
                      <w:sz val="8"/>
                    </w:rPr>
                    <w:t>Reaguodamas su oru gali sudaryti sprogius mišinius. Labai smarkiai reaguoja su oksidatoriais.</w:t>
                    <w:br/>
                  </w:r>
                  <w:r>
                    <w:rPr>
                      <w:rFonts w:ascii="Sans Serif" w:hAnsi="Sans Serif" w:eastAsia="Sans Serif"/>
                      <w:sz val="8"/>
                    </w:rPr>
                    <w:t> </w:t>
                    <w:br/>
                  </w:r>
                  <w:r>
                    <w:rPr>
                      <w:rFonts w:ascii="Sans Serif" w:hAnsi="Sans Serif" w:eastAsia="Sans Serif"/>
                      <w:sz val="8"/>
                    </w:rPr>
                    <w:t>ACETILENAS (ištirpintas)</w:t>
                    <w:br/>
                  </w:r>
                  <w:r>
                    <w:rPr>
                      <w:rFonts w:ascii="Sans Serif" w:hAnsi="Sans Serif" w:eastAsia="Sans Serif"/>
                      <w:sz val="8"/>
                    </w:rPr>
                    <w:t>Produkto pavadinimas: Acetilenas (ištirpintas)</w:t>
                    <w:br/>
                  </w:r>
                  <w:r>
                    <w:rPr>
                      <w:rFonts w:ascii="Sans Serif" w:hAnsi="Sans Serif" w:eastAsia="Sans Serif"/>
                      <w:sz val="8"/>
                    </w:rPr>
                    <w:t>Cheminė formulė: C₂H₂</w:t>
                    <w:br/>
                  </w:r>
                  <w:r>
                    <w:rPr>
                      <w:rFonts w:ascii="Sans Serif" w:hAnsi="Sans Serif" w:eastAsia="Sans Serif"/>
                      <w:sz val="8"/>
                    </w:rPr>
                    <w:t>Pavojai</w:t>
                    <w:br/>
                  </w:r>
                  <w:r>
                    <w:rPr>
                      <w:rFonts w:ascii="Sans Serif" w:hAnsi="Sans Serif" w:eastAsia="Sans Serif"/>
                      <w:sz val="8"/>
                    </w:rPr>
                    <w:t>Ištirpintos dujos.</w:t>
                    <w:br/>
                  </w:r>
                  <w:r>
                    <w:rPr>
                      <w:rFonts w:ascii="Sans Serif" w:hAnsi="Sans Serif" w:eastAsia="Sans Serif"/>
                      <w:sz val="8"/>
                    </w:rPr>
                    <w:t>Labai degus.</w:t>
                    <w:br/>
                  </w:r>
                  <w:r>
                    <w:rPr>
                      <w:rFonts w:ascii="Sans Serif" w:hAnsi="Sans Serif" w:eastAsia="Sans Serif"/>
                      <w:sz val="8"/>
                    </w:rPr>
                    <w:t>FIZINĖS IR CHEMINĖS SAVYBĖS</w:t>
                    <w:br/>
                  </w:r>
                  <w:r>
                    <w:rPr>
                      <w:rFonts w:ascii="Sans Serif" w:hAnsi="Sans Serif" w:eastAsia="Sans Serif"/>
                      <w:sz val="8"/>
                    </w:rPr>
                    <w:t>Molekulinė masė: 26</w:t>
                    <w:br/>
                  </w:r>
                  <w:r>
                    <w:rPr>
                      <w:rFonts w:ascii="Sans Serif" w:hAnsi="Sans Serif" w:eastAsia="Sans Serif"/>
                      <w:sz val="8"/>
                    </w:rPr>
                    <w:t>Tirpimo temperatūra: -80,8°C</w:t>
                    <w:br/>
                  </w:r>
                  <w:r>
                    <w:rPr>
                      <w:rFonts w:ascii="Sans Serif" w:hAnsi="Sans Serif" w:eastAsia="Sans Serif"/>
                      <w:sz val="8"/>
                    </w:rPr>
                    <w:t>Virimo temperatūra: -84(s)°C</w:t>
                    <w:br/>
                  </w:r>
                  <w:r>
                    <w:rPr>
                      <w:rFonts w:ascii="Sans Serif" w:hAnsi="Sans Serif" w:eastAsia="Sans Serif"/>
                      <w:sz val="8"/>
                    </w:rPr>
                    <w:t>Kritinė temperatūra: 35°C</w:t>
                    <w:br/>
                  </w:r>
                  <w:r>
                    <w:rPr>
                      <w:rFonts w:ascii="Sans Serif" w:hAnsi="Sans Serif" w:eastAsia="Sans Serif"/>
                      <w:sz val="8"/>
                    </w:rPr>
                    <w:t>Santykinis tankis, dujos (oras = 1): 0,9</w:t>
                    <w:br/>
                  </w:r>
                  <w:r>
                    <w:rPr>
                      <w:rFonts w:ascii="Sans Serif" w:hAnsi="Sans Serif" w:eastAsia="Sans Serif"/>
                      <w:sz val="8"/>
                    </w:rPr>
                    <w:t>Santykinis tankis, skystis (vanduo = 1): netaikytinas</w:t>
                    <w:br/>
                  </w:r>
                  <w:r>
                    <w:rPr>
                      <w:rFonts w:ascii="Sans Serif" w:hAnsi="Sans Serif" w:eastAsia="Sans Serif"/>
                      <w:sz val="8"/>
                    </w:rPr>
                    <w:t>Garų slėgis 20°C: 44 barai</w:t>
                    <w:br/>
                  </w:r>
                  <w:r>
                    <w:rPr>
                      <w:rFonts w:ascii="Sans Serif" w:hAnsi="Sans Serif" w:eastAsia="Sans Serif"/>
                      <w:sz val="8"/>
                    </w:rPr>
                    <w:t>Tirpumas vandenyje (mg/l): 1185</w:t>
                    <w:br/>
                  </w:r>
                  <w:r>
                    <w:rPr>
                      <w:rFonts w:ascii="Sans Serif" w:hAnsi="Sans Serif" w:eastAsia="Sans Serif"/>
                      <w:sz val="8"/>
                    </w:rPr>
                    <w:t>Spalva: bespalvės dujos</w:t>
                    <w:br/>
                  </w:r>
                  <w:r>
                    <w:rPr>
                      <w:rFonts w:ascii="Sans Serif" w:hAnsi="Sans Serif" w:eastAsia="Sans Serif"/>
                      <w:sz val="8"/>
                    </w:rPr>
                    <w:t>Kvapas: panašus į česnako. Jei koncentracija maža, kvapas beveik nejaučiamas</w:t>
                    <w:br/>
                  </w:r>
                  <w:r>
                    <w:rPr>
                      <w:rFonts w:ascii="Sans Serif" w:hAnsi="Sans Serif" w:eastAsia="Sans Serif"/>
                      <w:sz val="8"/>
                    </w:rPr>
                    <w:t>Savaiminio užsidegimo temperatūra: 325°C</w:t>
                    <w:br/>
                  </w:r>
                  <w:r>
                    <w:rPr>
                      <w:rFonts w:ascii="Sans Serif" w:hAnsi="Sans Serif" w:eastAsia="Sans Serif"/>
                      <w:sz val="8"/>
                    </w:rPr>
                    <w:t>Degimo ribos: 2,4 tūrio 88% ore</w:t>
                    <w:br/>
                  </w:r>
                  <w:r>
                    <w:rPr>
                      <w:rFonts w:ascii="Sans Serif" w:hAnsi="Sans Serif" w:eastAsia="Sans Serif"/>
                      <w:sz val="8"/>
                    </w:rPr>
                    <w:t>Stabilumas ir reaktyvumas</w:t>
                    <w:br/>
                  </w:r>
                  <w:r>
                    <w:rPr>
                      <w:rFonts w:ascii="Sans Serif" w:hAnsi="Sans Serif" w:eastAsia="Sans Serif"/>
                      <w:sz val="8"/>
                    </w:rPr>
                    <w:t>Reaguodamas su oru gali sudaryti sprogius mišinius.</w:t>
                    <w:br/>
                  </w:r>
                  <w:r>
                    <w:rPr>
                      <w:rFonts w:ascii="Sans Serif" w:hAnsi="Sans Serif" w:eastAsia="Sans Serif"/>
                      <w:sz val="8"/>
                    </w:rPr>
                    <w:t>Aukštoje temperatūroje ir/arba slėgyje arba esant katalizatoriui, vyksta labai greita skaidymosi reakcija.</w:t>
                    <w:br/>
                  </w:r>
                  <w:r>
                    <w:rPr>
                      <w:rFonts w:ascii="Sans Serif" w:hAnsi="Sans Serif" w:eastAsia="Sans Serif"/>
                      <w:sz val="8"/>
                    </w:rPr>
                    <w:t>Reaguojant su variu, sidabru ir gyvsidabriu susidaro acetilidai.</w:t>
                    <w:br/>
                  </w:r>
                  <w:r>
                    <w:rPr>
                      <w:rFonts w:ascii="Sans Serif" w:hAnsi="Sans Serif" w:eastAsia="Sans Serif"/>
                      <w:sz val="8"/>
                    </w:rPr>
                    <w:t>Nenaudokite lydinių, kuriuose yra daugiau kaip 70% vario.</w:t>
                    <w:br/>
                  </w:r>
                  <w:r>
                    <w:rPr>
                      <w:rFonts w:ascii="Sans Serif" w:hAnsi="Sans Serif" w:eastAsia="Sans Serif"/>
                      <w:sz val="8"/>
                    </w:rPr>
                    <w:t>Ištirpintas tirpiklyje, esančiame poringoje masėje, gali aktyviai reaguoti su oksidatoriais.</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25.56pt;top:43.60pt;width:287.43pt;height:17.6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Lankinio suvirinimo ir pjovimo dujų skirstymas pagal LST EN 439</w:t>
                  </w:r>
                </w:p>
              </w:txbxContent>
            </v:textbox>
            <w10:wrap type="none" anchorx="page" anchory="page"/>
          </v:shape>
        </w:pict>
      </w:r>
    </w:p>
    <w:p>
      <w:pPr>
        <w:spacing w:before="0" w:after="0"/>
      </w:pPr>
      <w:r>
        <w:pict>
          <v:shape style="position:absolute;left:63.72pt;top:63.59pt;width:181.06pt;height:16.1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lentelėje pateiktas dujų skirstmas pagal LST EN 439</w:t>
                  </w:r>
                </w:p>
              </w:txbxContent>
            </v:textbox>
            <w10:wrap type="none" anchorx="page" anchory="page"/>
          </v:shape>
        </w:pict>
      </w:r>
    </w:p>
    <w:p>
      <w:pPr>
        <w:spacing w:before="0" w:after="0"/>
      </w:pPr>
      <w:r>
        <w:pict>
          <v:shape style="position:absolute;left:58.31pt;top:349.93pt;width:151.54pt;height:14.5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 - Argonas gali būti pakeistas iki 95 % heliu.</w:t>
                  </w:r>
                </w:p>
              </w:txbxContent>
            </v:textbox>
            <w10:wrap type="none" anchorx="page" anchory="page"/>
          </v:shape>
        </w:pict>
      </w:r>
    </w:p>
    <w:p>
      <w:pPr>
        <w:spacing w:before="0" w:after="0"/>
      </w:pPr>
      <w:r>
        <w:pict>
          <v:shape style="position:absolute;left:437.88pt;top:59.45pt;width:111.68pt;height:47.6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Literatūros sąrašas</w:t>
                    <w:br/>
                  </w:r>
                  <w:r>
                    <w:rPr>
                      <w:rFonts w:ascii="Sans Serif" w:hAnsi="Sans Serif" w:eastAsia="Sans Serif"/>
                      <w:sz val="8"/>
                    </w:rPr>
                    <w:t>1. www.AGA.lt</w:t>
                    <w:br/>
                  </w:r>
                  <w:r>
                    <w:rPr>
                      <w:rFonts w:ascii="Sans Serif" w:hAnsi="Sans Serif" w:eastAsia="Sans Serif"/>
                      <w:sz val="8"/>
                    </w:rPr>
                    <w:t>2. www.elmemesser.lt</w:t>
                    <w:br/>
                  </w:r>
                  <w:r>
                    <w:rPr>
                      <w:rFonts w:ascii="Sans Serif" w:hAnsi="Sans Serif" w:eastAsia="Sans Serif"/>
                      <w:sz val="8"/>
                    </w:rPr>
                    <w:t>3. LST EN 439</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151.18pt;top:180.38pt;width:119.86pt;height:24.7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I. 1.07 TIG suvirinimas</w:t>
                  </w:r>
                </w:p>
              </w:txbxContent>
            </v:textbox>
            <w10:wrap type="none" anchorx="page" anchory="page"/>
          </v:shape>
        </w:pict>
      </w:r>
    </w:p>
    <w:p>
      <w:pPr>
        <w:spacing w:before="0" w:after="0"/>
      </w:pPr>
      <w:r>
        <w:pict>
          <v:shape style="position:absolute;left:281.07pt;top:351.04pt;width:100.66pt;height:22.7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Paruošė: I. Gedzevičius</w:t>
                  </w:r>
                </w:p>
              </w:txbxContent>
            </v:textbox>
            <w10:wrap type="none" anchorx="page" anchory="page"/>
          </v:shape>
        </w:pict>
      </w:r>
    </w:p>
    <w:p>
      <w:pPr>
        <w:spacing w:before="0" w:after="0"/>
      </w:pPr>
      <w:r>
        <w:pict>
          <v:shape style="position:absolute;left:177.00pt;top:482.41pt;width:49.63pt;height:35.2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Vilnius</w:t>
                    <w:br/>
                  </w:r>
                  <w:r>
                    <w:rPr>
                      <w:rFonts w:ascii="Sans Serif" w:hAnsi="Sans Serif" w:eastAsia="Sans Serif"/>
                      <w:sz val="8"/>
                    </w:rPr>
                    <w:t>2007</w:t>
                  </w:r>
                </w:p>
              </w:txbxContent>
            </v:textbox>
            <w10:wrap type="none" anchorx="page" anchory="page"/>
          </v:shape>
        </w:pict>
      </w:r>
    </w:p>
    <w:p>
      <w:pPr>
        <w:spacing w:before="0" w:after="0"/>
      </w:pPr>
      <w:r>
        <w:pict>
          <v:shape style="position:absolute;left:427.92pt;top:62.41pt;width:348.67pt;height:176.5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Turinys</w:t>
                    <w:br/>
                  </w:r>
                  <w:r>
                    <w:rPr>
                      <w:rFonts w:ascii="Sans Serif" w:hAnsi="Sans Serif" w:eastAsia="Sans Serif"/>
                      <w:sz val="8"/>
                    </w:rPr>
                    <w:t> </w:t>
                    <w:br/>
                  </w:r>
                  <w:r>
                    <w:rPr>
                      <w:rFonts w:ascii="Sans Serif" w:hAnsi="Sans Serif" w:eastAsia="Sans Serif"/>
                      <w:sz val="8"/>
                    </w:rPr>
                    <w:t>1. Įvadas į TIG suvirinimą ...................................................................................................... 3</w:t>
                    <w:br/>
                  </w:r>
                  <w:r>
                    <w:rPr>
                      <w:rFonts w:ascii="Sans Serif" w:hAnsi="Sans Serif" w:eastAsia="Sans Serif"/>
                      <w:sz val="8"/>
                    </w:rPr>
                    <w:t>2. Invertorinių šaltinių naudojimas aliuminio suvirinime .......................................................... 4</w:t>
                    <w:br/>
                  </w:r>
                  <w:r>
                    <w:rPr>
                      <w:rFonts w:ascii="Sans Serif" w:hAnsi="Sans Serif" w:eastAsia="Sans Serif"/>
                      <w:sz val="8"/>
                    </w:rPr>
                    <w:t>3. Aliuminio lydinių TIG suvirinimas .......................................................................................... 5</w:t>
                    <w:br/>
                  </w:r>
                  <w:r>
                    <w:rPr>
                      <w:rFonts w:ascii="Sans Serif" w:hAnsi="Sans Serif" w:eastAsia="Sans Serif"/>
                      <w:sz val="8"/>
                    </w:rPr>
                    <w:t>4. Apsauginių dujų savybės ........................................................................................................ 6</w:t>
                    <w:br/>
                  </w:r>
                  <w:r>
                    <w:rPr>
                      <w:rFonts w:ascii="Sans Serif" w:hAnsi="Sans Serif" w:eastAsia="Sans Serif"/>
                      <w:sz val="8"/>
                    </w:rPr>
                    <w:t>5. TIG suvirinimo įranga ............................................................................................................ 7</w:t>
                    <w:br/>
                  </w:r>
                  <w:r>
                    <w:rPr>
                      <w:rFonts w:ascii="Sans Serif" w:hAnsi="Sans Serif" w:eastAsia="Sans Serif"/>
                      <w:sz val="8"/>
                    </w:rPr>
                    <w:t>6. TIG suvirinimui naudojami elektrodai .................................................................................... 9</w:t>
                    <w:br/>
                  </w:r>
                  <w:r>
                    <w:rPr>
                      <w:rFonts w:ascii="Sans Serif" w:hAnsi="Sans Serif" w:eastAsia="Sans Serif"/>
                      <w:sz val="8"/>
                    </w:rPr>
                    <w:t> </w:t>
                    <w:br/>
                  </w:r>
                  <w:r>
                    <w:rPr>
                      <w:rFonts w:ascii="Sans Serif" w:hAnsi="Sans Serif" w:eastAsia="Sans Serif"/>
                      <w:sz val="8"/>
                    </w:rPr>
                    <w:t>Literatūros sąrašas..................................................................................................................... 12</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29.92pt;top:38.74pt;width:352.04pt;height:86.3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Įvadas į TIG suvirinimą.</w:t>
                    <w:br/>
                  </w:r>
                  <w:r>
                    <w:rPr>
                      <w:rFonts w:ascii="Sans Serif" w:hAnsi="Sans Serif" w:eastAsia="Sans Serif"/>
                      <w:sz val="8"/>
                    </w:rPr>
                    <w:t> </w:t>
                    <w:br/>
                  </w:r>
                  <w:r>
                    <w:rPr>
                      <w:rFonts w:ascii="Sans Serif" w:hAnsi="Sans Serif" w:eastAsia="Sans Serif"/>
                      <w:sz val="8"/>
                    </w:rPr>
                    <w:t>Naudojant TIG (Tungsten Inert Gas) būdą suvirinimas atliekamas inertinių (argono arba helio) dujų aplinkoje nelydžiuoju (dažniausiai volframo) elektrodu, visose erdvinėse padėtyse užtikrinama labai aukšta suvirintos jungties kokybė. Šio būdo pagrindiniai trūkumai – tai labai mažas darbo našumas bei gana didelė įrenginių ir apsauginių dujų kaina. Be to, be pridėtinio metalo TIG būdu suvirinamos tik plonos detalės. Suvirinant storesnes detales būtinas pridėtinio metalo panaudojimas. Todėl TIG dažniausiai naudojamas plonasienių konstrukcijų iš legiruoto plieno, titano ir aliuminio lydinių suvirinimui.</w:t>
                  </w:r>
                </w:p>
              </w:txbxContent>
            </v:textbox>
            <w10:wrap type="none" anchorx="page" anchory="page"/>
          </v:shape>
        </w:pict>
      </w:r>
    </w:p>
    <w:p>
      <w:pPr>
        <w:spacing w:before="0" w:after="0"/>
      </w:pPr>
      <w:r>
        <w:pict>
          <v:shape style="position:absolute;left:34.83pt;top:260.91pt;width:337.74pt;height:38.4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pav. TIG suvirinimo postas. 1 tinklas. 2 – lanko maitinimo šaltinis; 3 – kabelis; 4 – masės kabelis; 5 –</w:t>
                    <w:br/>
                  </w:r>
                  <w:r>
                    <w:rPr>
                      <w:rFonts w:ascii="Sans Serif" w:hAnsi="Sans Serif" w:eastAsia="Sans Serif"/>
                      <w:sz val="8"/>
                    </w:rPr>
                    <w:t>gnybtas; 6 – dujų balionas; 7- dujų tiekimo šlanga; 8 – degiklis; 9 – pridėtinės vielos strypelis; 10 –</w:t>
                    <w:br/>
                  </w:r>
                  <w:r>
                    <w:rPr>
                      <w:rFonts w:ascii="Sans Serif" w:hAnsi="Sans Serif" w:eastAsia="Sans Serif"/>
                      <w:sz val="8"/>
                    </w:rPr>
                    <w:t>suvirinama detalė; 11 - nelydus volframinis elektrodas; 13 – elektros lankas; 16 – apsauginės dujos;</w:t>
                  </w:r>
                </w:p>
              </w:txbxContent>
            </v:textbox>
            <w10:wrap type="none" anchorx="page" anchory="page"/>
          </v:shape>
        </w:pict>
      </w:r>
    </w:p>
    <w:p>
      <w:pPr>
        <w:spacing w:before="0" w:after="0"/>
      </w:pPr>
      <w:r>
        <w:pict>
          <v:shape style="position:absolute;left:29.69pt;top:433.33pt;width:344.10pt;height:27.1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pav. TIG suvirinimas. 9 – Pridėtinė viela (strypelis); 11 – nelydus volframinis elektrodas; 12 – elektrodo laikiklis; 13 – elektros lankas; 14 – skystas metalas; 15 – detalė; 16 – apsauginės dujos</w:t>
                  </w:r>
                </w:p>
              </w:txbxContent>
            </v:textbox>
            <w10:wrap type="none" anchorx="page" anchory="page"/>
          </v:shape>
        </w:pict>
      </w:r>
    </w:p>
    <w:p>
      <w:pPr>
        <w:spacing w:before="0" w:after="0"/>
      </w:pPr>
      <w:r>
        <w:pict>
          <v:shape style="position:absolute;left:31.87pt;top:462.48pt;width:343.87pt;height:50.3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Virinant TIG būdu lankas dega tarp nelydaus volframinio elektrodo ir gaminio. Virinant TIG būdu</w:t>
                    <w:br/>
                  </w:r>
                  <w:r>
                    <w:rPr>
                      <w:rFonts w:ascii="Sans Serif" w:hAnsi="Sans Serif" w:eastAsia="Sans Serif"/>
                      <w:sz val="8"/>
                    </w:rPr>
                    <w:t>70% šilumos išsiskiria ant anodo ir 30% ant katodo. Todėl virindami nuolatine srove naudojame tik</w:t>
                    <w:br/>
                  </w:r>
                  <w:r>
                    <w:rPr>
                      <w:rFonts w:ascii="Sans Serif" w:hAnsi="Sans Serif" w:eastAsia="Sans Serif"/>
                      <w:sz val="8"/>
                    </w:rPr>
                    <w:t>tiesioginį poliškumą (minusas ant elektrodo, pliusas ant gaminio). Virinant kintama srove, šiluma tarp</w:t>
                    <w:br/>
                  </w:r>
                  <w:r>
                    <w:rPr>
                      <w:rFonts w:ascii="Sans Serif" w:hAnsi="Sans Serif" w:eastAsia="Sans Serif"/>
                      <w:sz val="8"/>
                    </w:rPr>
                    <w:t>elektrodo ir detalės pasiskirsto vienodai po 50%. TIG suvirinime naudojame šaltinius su krentančia</w:t>
                    <w:br/>
                  </w:r>
                  <w:r>
                    <w:rPr>
                      <w:rFonts w:ascii="Sans Serif" w:hAnsi="Sans Serif" w:eastAsia="Sans Serif"/>
                      <w:sz val="8"/>
                    </w:rPr>
                    <w:t>voltamperine charakteristika. Lankas uždegamas nekontaktiniu ir kontaktiniu būdais.</w:t>
                  </w:r>
                </w:p>
              </w:txbxContent>
            </v:textbox>
            <w10:wrap type="none" anchorx="page" anchory="page"/>
          </v:shape>
        </w:pict>
      </w:r>
    </w:p>
    <w:p>
      <w:pPr>
        <w:spacing w:before="0" w:after="0"/>
      </w:pPr>
      <w:r>
        <w:pict>
          <v:shape style="position:absolute;left:436.75pt;top:45.17pt;width:354.09pt;height:266.5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Invertorinių šaltinių naudojimas aliuminio suvirinime</w:t>
                    <w:br/>
                  </w:r>
                  <w:r>
                    <w:rPr>
                      <w:rFonts w:ascii="Sans Serif" w:hAnsi="Sans Serif" w:eastAsia="Sans Serif"/>
                      <w:sz val="8"/>
                    </w:rPr>
                    <w:t> </w:t>
                    <w:br/>
                  </w:r>
                  <w:r>
                    <w:rPr>
                      <w:rFonts w:ascii="Sans Serif" w:hAnsi="Sans Serif" w:eastAsia="Sans Serif"/>
                      <w:sz val="8"/>
                    </w:rPr>
                    <w:t>Pastaruoju metu gamybos pramonėje pasirodė nauji suvirinimo šaltiniai, kurių pagrindą sudaro aukštadažniai invertoriai. Šiais invertoriais galima gauti suvirinimo srove praktiškai bet kokios moduliacijos. Impulsinė srovė plačiai taikoma virinant suvirinimo pusautomačiais ir automatais. Šiuo metu impulsinė srovė dažnai naudojama suvirinime nelydžioju elektrodu (TIG) kadangi, lyginant su pastovia, nuolatine srove, turi daug privalumu. Tai galimybė gauti stabilu suvirinimo procesą vertikalioje ir lubinėje padėtyje, reguliuoti suvirinamų detalių terminį ciklą išvengti įtrikių, sumažinti liekamųjų įtempių ir deformacijų lygį.</w:t>
                    <w:br/>
                  </w:r>
                  <w:r>
                    <w:rPr>
                      <w:rFonts w:ascii="Sans Serif" w:hAnsi="Sans Serif" w:eastAsia="Sans Serif"/>
                      <w:sz val="8"/>
                    </w:rPr>
                    <w:t>Nustatyta, kad moduliuotos srovės panaudojimas pagerina higienines suvirinimo proceso charakteristikas. Šiuo atveju sumažėja perteklinė lanko energija ir besilydančio elektrodo medžiagų garavimo intensyvumas. Maitinant lanką kintamaja srove elektrodo poliškumas periodiškai keičiasi. Periodinės srovės dydžio ir krypties kitimas grandinėje, maitinant lanką, iššaukia periodinį lanko gesimą ir pakartotiną sužadinimą atitinkanti esamam suvirinimo srovės dažniui</w:t>
                    <w:br/>
                  </w:r>
                  <w:r>
                    <w:rPr>
                      <w:rFonts w:ascii="Sans Serif" w:hAnsi="Sans Serif" w:eastAsia="Sans Serif"/>
                      <w:sz val="8"/>
                    </w:rPr>
                    <w:t>50 Hz, lankas susižadina ir gesta 100 kartų per sekundę. Periodo ilgis lankui degant priklauso nuo srovės dažnio. Pertraukos metu, einant srovei per nulį, lanko tarpelyje temperatūra krinta, vyksta tarpelio dejonizacija ir atitinkamai sumažėja jo stabilumas. Elektrinio lanko įtampa suvirinimo lanke poliškumo pasikeitimo metu keičia savo dydį ir kryptį. Dėl to turiniai krūviai, susidarę prieš tai buvusiame periodo elektrodo srityje, eina vieni prieš kitus, tai dar labiau dejonizuoja lanko tarpelį ir elektrodo sritis. Atšalusios, lanko pertraukos metu, aktyvios metalo dėmės taip pat padidina lanko tarpelio dejonizaciją. Pakartotinas lanko sužadinimas dalinai dejonizuotame lanko tarpelyje įmanomas tik su padidinta pakartotinio lanko uždegimo įtampa.</w:t>
                    <w:br/>
                  </w:r>
                  <w:r>
                    <w:rPr>
                      <w:rFonts w:ascii="Sans Serif" w:hAnsi="Sans Serif" w:eastAsia="Sans Serif"/>
                      <w:sz val="8"/>
                    </w:rPr>
                    <w:t>Aliuminis labai greitai oksiduojasi. Kietame ir skystame buvybe aliuminio paviršiu padengia tanki, sunkiai lydi mechaniškai tvirta oksido plėvelė $\text{Al}_2\text{O}_3$ su dideliu santykiniu svoriu (3,6 $\text{g/cm}^3$); kurios lydymosi temperatura 2050 $^\circ\text{C}$. Virinant sunkumai atsiranda dėl lengvo aliuminio oksidavimosi tiek kietame, tiek išsilydžiusiame būviuose. Susidariusi sunkiai lydi $\text{Al}_2\text{O}_3$ plėvelė trukdo siūlės formavimui ir yra nemetalinis intarpas siūlės metale. Norint gauti kokybišką sujungimą, virinant lydimu, būtina siūlės apsauga nuo atmosferos dujų — priemaišų prisotinimo bei specialių priemonių naudojimas šalinant arba suardant oksido plėvelę</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26.95pt;top:40.39pt;width:358.99pt;height:304.1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Aliuminio lydinių TIG suvirinimas.</w:t>
                    <w:br/>
                  </w:r>
                  <w:r>
                    <w:rPr>
                      <w:rFonts w:ascii="Sans Serif" w:hAnsi="Sans Serif" w:eastAsia="Sans Serif"/>
                      <w:sz val="8"/>
                    </w:rPr>
                    <w:t> </w:t>
                    <w:br/>
                  </w:r>
                  <w:r>
                    <w:rPr>
                      <w:rFonts w:ascii="Sans Serif" w:hAnsi="Sans Serif" w:eastAsia="Sans Serif"/>
                      <w:sz val="8"/>
                    </w:rPr>
                    <w:t>Aluminis ir jo lydiniai lyginant su plienais turi jam budingų specifinių bruožų: lydymosi temperatūra, oksidinė plėvelė ant paviršiaus, didelį šilumos ir elektros laidumą. Šiuo metu aliuminio lydinių suvirinimui dažniausiai taikomi tokie metodai: suvirinimas apsauginėse dujose nelydžiuoju elektrodu ir kontaktinis suvirinimas. Rečiau taikomi automatinio suvirinimo apsauginėse dujose lydžiuoju elektrodu, elektrošlakinio arba dujinio suvirinimo metodai.</w:t>
                    <w:br/>
                  </w:r>
                  <w:r>
                    <w:rPr>
                      <w:rFonts w:ascii="Sans Serif" w:hAnsi="Sans Serif" w:eastAsia="Sans Serif"/>
                      <w:sz val="8"/>
                    </w:rPr>
                    <w:t> </w:t>
                    <w:br/>
                  </w:r>
                  <w:r>
                    <w:rPr>
                      <w:rFonts w:ascii="Sans Serif" w:hAnsi="Sans Serif" w:eastAsia="Sans Serif"/>
                      <w:sz val="8"/>
                    </w:rPr>
                    <w:t>Suvirinant aliuminio lydinius TIG budingi šie privalumai:</w:t>
                    <w:br/>
                  </w:r>
                  <w:r>
                    <w:rPr>
                      <w:rFonts w:ascii="Sans Serif" w:hAnsi="Sans Serif" w:eastAsia="Sans Serif"/>
                      <w:sz val="8"/>
                    </w:rPr>
                    <w:t>1. Išsilydęs metalas patikimai apsaugomas nuo aplinkos oro deguonies ir vandenilio poveikio;</w:t>
                    <w:br/>
                  </w:r>
                  <w:r>
                    <w:rPr>
                      <w:rFonts w:ascii="Sans Serif" w:hAnsi="Sans Serif" w:eastAsia="Sans Serif"/>
                      <w:sz val="8"/>
                    </w:rPr>
                    <w:t>2. Nereikalingi glaisai ir fliusai, kuriems būtina sudėtingesnė aparatūra ir yra sudėtingesnis suvirinimo procesas, o taip pat susidaro šlakai, galintieji užtėršti siūlę.</w:t>
                    <w:br/>
                  </w:r>
                  <w:r>
                    <w:rPr>
                      <w:rFonts w:ascii="Sans Serif" w:hAnsi="Sans Serif" w:eastAsia="Sans Serif"/>
                      <w:sz val="8"/>
                    </w:rPr>
                    <w:t>3. Suvirinimo procesas yra labai našus ir pastovus.</w:t>
                    <w:br/>
                  </w:r>
                  <w:r>
                    <w:rPr>
                      <w:rFonts w:ascii="Sans Serif" w:hAnsi="Sans Serif" w:eastAsia="Sans Serif"/>
                      <w:sz val="8"/>
                    </w:rPr>
                    <w:t>4. Galima pilnai automatizuoti ir mechanizuoti procesą.</w:t>
                    <w:br/>
                  </w:r>
                  <w:r>
                    <w:rPr>
                      <w:rFonts w:ascii="Sans Serif" w:hAnsi="Sans Serif" w:eastAsia="Sans Serif"/>
                      <w:sz val="8"/>
                    </w:rPr>
                    <w:t>5. Galima suvirinti įvairiarūšius metalus</w:t>
                    <w:br/>
                  </w:r>
                  <w:r>
                    <w:rPr>
                      <w:rFonts w:ascii="Sans Serif" w:hAnsi="Sans Serif" w:eastAsia="Sans Serif"/>
                      <w:sz val="8"/>
                    </w:rPr>
                    <w:t>6. Prilydytas metalas pasižymi gerois mechaninėmis savybėmis ir norima sudėtimi</w:t>
                    <w:br/>
                  </w:r>
                  <w:r>
                    <w:rPr>
                      <w:rFonts w:ascii="Sans Serif" w:hAnsi="Sans Serif" w:eastAsia="Sans Serif"/>
                      <w:sz val="8"/>
                    </w:rPr>
                    <w:t>7. Suvirinta siūlė turi gera išorinę išvaizdą</w:t>
                    <w:br/>
                  </w:r>
                  <w:r>
                    <w:rPr>
                      <w:rFonts w:ascii="Sans Serif" w:hAnsi="Sans Serif" w:eastAsia="Sans Serif"/>
                      <w:sz val="8"/>
                    </w:rPr>
                    <w:t>8. Maža šiluminės įtakos zona, sumažinanti suvirinimo procese atsirandančias deformacijas.</w:t>
                    <w:br/>
                  </w:r>
                  <w:r>
                    <w:rPr>
                      <w:rFonts w:ascii="Sans Serif" w:hAnsi="Sans Serif" w:eastAsia="Sans Serif"/>
                      <w:sz val="8"/>
                    </w:rPr>
                    <w:t>9. Galima suvirinti ploną metalą.</w:t>
                    <w:br/>
                  </w:r>
                  <w:r>
                    <w:rPr>
                      <w:rFonts w:ascii="Sans Serif" w:hAnsi="Sans Serif" w:eastAsia="Sans Serif"/>
                      <w:sz val="8"/>
                    </w:rPr>
                    <w:t>10. Nereikalingos sunkios šlako ir fliuso likučių nuvalymo operacijos.</w:t>
                    <w:br/>
                  </w:r>
                  <w:r>
                    <w:rPr>
                      <w:rFonts w:ascii="Sans Serif" w:hAnsi="Sans Serif" w:eastAsia="Sans Serif"/>
                      <w:sz val="8"/>
                    </w:rPr>
                    <w:t> </w:t>
                    <w:br/>
                  </w:r>
                  <w:r>
                    <w:rPr>
                      <w:rFonts w:ascii="Sans Serif" w:hAnsi="Sans Serif" w:eastAsia="Sans Serif"/>
                      <w:sz val="8"/>
                    </w:rPr>
                    <w:t>Tyrimais nustatyta, kad naudojant moduliuotą suvirinimo srovę, pagerėja higieninės suvirinimo proceso sąlygos. Šiuo atveju sumažėja perteklinė lanko energija, sumažėja besilydančio elektrodo medžiagų garavimo intensyvumas.</w:t>
                    <w:br/>
                  </w:r>
                  <w:r>
                    <w:rPr>
                      <w:rFonts w:ascii="Sans Serif" w:hAnsi="Sans Serif" w:eastAsia="Sans Serif"/>
                      <w:sz val="8"/>
                    </w:rPr>
                    <w:t> </w:t>
                    <w:br/>
                  </w:r>
                  <w:r>
                    <w:rPr>
                      <w:rFonts w:ascii="Sans Serif" w:hAnsi="Sans Serif" w:eastAsia="Sans Serif"/>
                      <w:sz val="8"/>
                    </w:rPr>
                    <w:t>Pvz. , moduliuotos srovės naudojimas palyginti su nuolatine srove sumažina suvirinimo aerozoliu išsiskyrimo intensyvumą. Žymiai sumažėja kieta suvirinimo aerozoliu sudedamoji ir esantis joje kenksmingas mangano junginių kiekis.</w:t>
                    <w:br/>
                  </w:r>
                  <w:r>
                    <w:rPr>
                      <w:rFonts w:ascii="Sans Serif" w:hAnsi="Sans Serif" w:eastAsia="Sans Serif"/>
                      <w:sz val="8"/>
                    </w:rPr>
                    <w:t> </w:t>
                    <w:br/>
                  </w:r>
                  <w:r>
                    <w:rPr>
                      <w:rFonts w:ascii="Sans Serif" w:hAnsi="Sans Serif" w:eastAsia="Sans Serif"/>
                      <w:sz val="8"/>
                    </w:rPr>
                    <w:t>Naudojama impulsinė moduliuota srovė gaunama modernizuojant senus lanko maitinimo šaltinius, pvz.: suvirinimo keitiklius, arba naudojant naujus invertorinius šaltinius su tarpiniais aukštadažniais energijos keitikliais. Šiuolaikiniai maitinimo šaltiniai leidžia gauti praktiškai bet kokio dažnio impulsinę srovę su reikiamu moduliacijos lygiu.</w:t>
                    <w:br/>
                  </w:r>
                  <w:r>
                    <w:rPr>
                      <w:rFonts w:ascii="Sans Serif" w:hAnsi="Sans Serif" w:eastAsia="Sans Serif"/>
                      <w:sz val="8"/>
                    </w:rPr>
                    <w:t> </w:t>
                    <w:br/>
                  </w:r>
                  <w:r>
                    <w:rPr>
                      <w:rFonts w:ascii="Sans Serif" w:hAnsi="Sans Serif" w:eastAsia="Sans Serif"/>
                      <w:sz val="8"/>
                    </w:rPr>
                    <w:t>3 0</w:t>
                    <w:br/>
                  </w:r>
                  <w:r>
                    <w:rPr>
                      <w:rFonts w:ascii="Sans Serif" w:hAnsi="Sans Serif" w:eastAsia="Sans Serif"/>
                      <w:sz val="8"/>
                    </w:rPr>
                    <w:t> </w:t>
                    <w:br/>
                  </w:r>
                  <w:r>
                    <w:rPr>
                      <w:rFonts w:ascii="Sans Serif" w:hAnsi="Sans Serif" w:eastAsia="Sans Serif"/>
                      <w:sz val="8"/>
                    </w:rPr>
                    <w:t>Suvirinimo TIG būdas plačiai naudojamas gaminant atsakingas konstrukcijas iš aliuminio lydiniu.</w:t>
                    <w:br/>
                  </w:r>
                  <w:r>
                    <w:rPr>
                      <w:rFonts w:ascii="Sans Serif" w:hAnsi="Sans Serif" w:eastAsia="Sans Serif"/>
                      <w:sz val="8"/>
                    </w:rPr>
                    <w:t>Apsauginei aplinkai aplink lanka sudaryti naudojamos inertinės dujos – argonas, helis arba jų mišiniai.</w:t>
                  </w:r>
                </w:p>
              </w:txbxContent>
            </v:textbox>
            <w10:wrap type="none" anchorx="page" anchory="page"/>
          </v:shape>
        </w:pict>
      </w:r>
    </w:p>
    <w:p>
      <w:pPr>
        <w:spacing w:before="0" w:after="0"/>
      </w:pPr>
      <w:r>
        <w:pict>
          <v:shape style="position:absolute;left:28.93pt;top:347.09pt;width:356.96pt;height:104.9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Katodinis valymas</w:t>
                    <w:br/>
                  </w:r>
                  <w:r>
                    <w:rPr>
                      <w:rFonts w:ascii="Sans Serif" w:hAnsi="Sans Serif" w:eastAsia="Sans Serif"/>
                      <w:sz val="8"/>
                    </w:rPr>
                    <w:t>Katodinis valymas paremtas lanko elektros iškrovos panaudojimu. Naudojamas suvirinant apsauginū dujų aplinkoje nelydžiu elektrodu. Egzistuoja eilė teorijų aiškinančių šį reiškinį. Žinoma, kad lankinė iškrova dujose vyksta smulkiu teigiamų jonų susidarymu (dujų jonizacija) ir elektronų susidarymu. Elektronai išsilaisvinę jonizacijos metu, dideliu greičiu juda anodo link, kelyje susidurdami su naujais neutraliais atomais, jonizuodami juos. Procesas vyksta nepertraukiamai, artėjantis prie pilnos lanko jonizacijos. Tuo pat metu sunkūs teigiami jonai „ bombarduoja“ darbinį katodo paviršių ir tai sukelia nuoseklų jo suardymo. Be to katodo suardymas vyksta elektrono „išėjimo“ iš jo orbitos procese dėl didelio įkaitinimo. Suvirinant nuolatine atvirkščio poliškumo srove, oksido plėvelė lanko poveikio zonoje yra katodas, kuris suvirinimo metu veikiamas teigiamų jonų iššilydo.</w:t>
                    <w:br/>
                  </w:r>
                  <w:r>
                    <w:rPr>
                      <w:rFonts w:ascii="Sans Serif" w:hAnsi="Sans Serif" w:eastAsia="Sans Serif"/>
                      <w:sz val="8"/>
                    </w:rPr>
                    <w:t>Suvirinimas nelydžiais elektrodais vykdomas kintamają srove.</w:t>
                  </w:r>
                </w:p>
              </w:txbxContent>
            </v:textbox>
            <w10:wrap type="none" anchorx="page" anchory="page"/>
          </v:shape>
        </w:pict>
      </w:r>
    </w:p>
    <w:p>
      <w:pPr>
        <w:spacing w:before="0" w:after="0"/>
      </w:pPr>
      <w:r>
        <w:pict>
          <v:shape style="position:absolute;left:437.17pt;top:45.23pt;width:352.72pt;height:102.0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Apsauginių dujų savybės</w:t>
                    <w:br/>
                  </w:r>
                  <w:r>
                    <w:rPr>
                      <w:rFonts w:ascii="Sans Serif" w:hAnsi="Sans Serif" w:eastAsia="Sans Serif"/>
                      <w:sz val="8"/>
                    </w:rPr>
                    <w:t> </w:t>
                    <w:br/>
                  </w:r>
                  <w:r>
                    <w:rPr>
                      <w:rFonts w:ascii="Sans Serif" w:hAnsi="Sans Serif" w:eastAsia="Sans Serif"/>
                      <w:sz val="8"/>
                    </w:rPr>
                    <w:t>Apsauginės dujos būna aktyviosios ir inertinės, priklausomai nuo to ar jos reaguoja su metalu ar nereaguoja. Apsauginės dujos pasirenkamos priklausomai nuo suvirinamo metalo, o taip pat priklausomai nuo reikalavimų suvirinimo siūlei.</w:t>
                    <w:br/>
                  </w:r>
                  <w:r>
                    <w:rPr>
                      <w:rFonts w:ascii="Sans Serif" w:hAnsi="Sans Serif" w:eastAsia="Sans Serif"/>
                      <w:sz val="8"/>
                    </w:rPr>
                    <w:t>Inertinės dujos naudojamos aktyvių metalų suvirinimui, o taip pat tada, kai reikia gauti suvirinimo siūlės ir pagrindinio metalo vientisumą.</w:t>
                    <w:br/>
                  </w:r>
                  <w:r>
                    <w:rPr>
                      <w:rFonts w:ascii="Sans Serif" w:hAnsi="Sans Serif" w:eastAsia="Sans Serif"/>
                      <w:sz val="8"/>
                    </w:rPr>
                    <w:t>Aktyviosios dujos naudojamos, kai metalo savybes galima atstatyti metalurginiu apdirbimu (oksidavimu, azotavimu ir t.t.).</w:t>
                    <w:br/>
                  </w:r>
                  <w:r>
                    <w:rPr>
                      <w:rFonts w:ascii="Sans Serif" w:hAnsi="Sans Serif" w:eastAsia="Sans Serif"/>
                      <w:sz val="8"/>
                    </w:rPr>
                    <w:t>Fizikinės apsauginių dujų savybės pateiktos lentelėje.</w:t>
                  </w:r>
                </w:p>
              </w:txbxContent>
            </v:textbox>
            <w10:wrap type="none" anchorx="page" anchory="page"/>
          </v:shape>
        </w:pict>
      </w:r>
    </w:p>
    <w:p>
      <w:pPr>
        <w:spacing w:before="0" w:after="0"/>
      </w:pPr>
      <w:r>
        <w:pict>
          <v:shape style="position:absolute;left:436.24pt;top:273.32pt;width:347.21pt;height:39.3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Kartais tikslinga naudoti inertinių ir aktyviųjų dujų mišinį tam, kad padidinti lanko stabilumą, padidinti pralydymą, pagerinti suvirinimo siulės formavimą, sumažinti metalo ištaškymą, padidinti suvirinimo siūlės metalo tankį, įtakoti metalo peremešimą lanke, padidinti darbo našumą. Pasirenkant apsauginių dujų sudėti esminę reikšmę turi ekonominiai rodikliai.</w:t>
                  </w:r>
                </w:p>
              </w:txbxContent>
            </v:textbox>
            <w10:wrap type="none" anchorx="page" anchory="page"/>
          </v:shape>
        </w:pict>
      </w:r>
    </w:p>
    <w:p>
      <w:pPr>
        <w:spacing w:before="0" w:after="0"/>
      </w:pPr>
      <w:r>
        <w:pict>
          <v:shape style="position:absolute;left:437.14pt;top:313.59pt;width:347.44pt;height:204.6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Suvirinimas argono aplinkoje</w:t>
                    <w:br/>
                  </w:r>
                  <w:r>
                    <w:rPr>
                      <w:rFonts w:ascii="Sans Serif" w:hAnsi="Sans Serif" w:eastAsia="Sans Serif"/>
                      <w:sz val="8"/>
                    </w:rPr>
                    <w:t>Suvirinant argono aplinkoje, lankas dega argono dujų srovėje, kuri išstumia orą iš suvirinimo zonos ir apsaugo išlydytą metalą nuo kenksmingo oro poveikio.</w:t>
                    <w:br/>
                  </w:r>
                  <w:r>
                    <w:rPr>
                      <w:rFonts w:ascii="Sans Serif" w:hAnsi="Sans Serif" w:eastAsia="Sans Serif"/>
                      <w:sz val="8"/>
                    </w:rPr>
                    <w:t>Suvirinimo argono aplinkoje būdas plačiai taikomas pramonėje ir statyboje. Argono aplinkoje suvirinamas aliuminis, magnis, titanas ir jo lydiniai, gausiai legiruotas chromu ir chromu – nikeliu plienas, legiruotas plienas, varis, cirkonis, tantalas, niobis ir kt.</w:t>
                    <w:br/>
                  </w:r>
                  <w:r>
                    <w:rPr>
                      <w:rFonts w:ascii="Sans Serif" w:hAnsi="Sans Serif" w:eastAsia="Sans Serif"/>
                      <w:sz val="8"/>
                    </w:rPr>
                    <w:t>Argonas yra vienatomės bespalvės, neturinčios kvapo inertinės dujos, nereaguojančios chemiškai su kitais elementais. Argonas gaunamas iš oro, kur jo yra apie 1 %, skaičiuojant nuo tūrio. Jis sunkesnis už orą 1,4 karto. Argonas gaunamas kaip pašalinis produktas, išskiriant iš oro deguonį ir azotą. Argone paprastai yra azoto, deguonies, anglies dioksido ir drėgmės priemaišų, nuo kurių blogėja privirinto metalo savybės. Atsižvelgiant i priemaišų kiekį, argonas skirstomas i techninį ir švaru.</w:t>
                    <w:br/>
                  </w:r>
                  <w:r>
                    <w:rPr>
                      <w:rFonts w:ascii="Sans Serif" w:hAnsi="Sans Serif" w:eastAsia="Sans Serif"/>
                      <w:sz val="8"/>
                    </w:rPr>
                    <w:t>Argonas gaminamas trijų rūšių: aukščiausios, I ir II.</w:t>
                    <w:br/>
                  </w:r>
                  <w:r>
                    <w:rPr>
                      <w:rFonts w:ascii="Sans Serif" w:hAnsi="Sans Serif" w:eastAsia="Sans Serif"/>
                      <w:sz val="8"/>
                    </w:rPr>
                    <w:t>Aukščiausios rūšies 99,99 % grynumo argonas naudojamas aktyviesiems ir retiesiems metalams (titanui, cirkoniui, niobiui) ir ju lydiniams, labai svarbioms konstrukcijoms, pagamintoms iš kitų metalų, suvirinti.</w:t>
                    <w:br/>
                  </w:r>
                  <w:r>
                    <w:rPr>
                      <w:rFonts w:ascii="Sans Serif" w:hAnsi="Sans Serif" w:eastAsia="Sans Serif"/>
                      <w:sz val="8"/>
                    </w:rPr>
                    <w:t>I rūšies 99,98 % grynumo argonas naudojamas aliuminio ir magnio lydiniams suvirinti.</w:t>
                    <w:br/>
                  </w:r>
                  <w:r>
                    <w:rPr>
                      <w:rFonts w:ascii="Sans Serif" w:hAnsi="Sans Serif" w:eastAsia="Sans Serif"/>
                      <w:sz val="8"/>
                    </w:rPr>
                    <w:t>II rūšies 99,95 % grynumo argonas naudojamas nerudijančiam ir daug legiruotam plienui, taip pat grynam aliuminiui suvirinti.</w:t>
                    <w:br/>
                  </w:r>
                  <w:r>
                    <w:rPr>
                      <w:rFonts w:ascii="Sans Serif" w:hAnsi="Sans Serif" w:eastAsia="Sans Serif"/>
                      <w:sz val="8"/>
                    </w:rPr>
                    <w:t>Argono dujos laikomos ir pervežamos 15 MPa ( 150 kG/cm²) slėgio plieniniuose balionuose. Standartiniame 40 dm³ talpos balione telpa 6000 dm³ dujų. Gryno argono balionai nudažomi pilkai.</w:t>
                    <w:br/>
                  </w:r>
                  <w:r>
                    <w:rPr>
                      <w:rFonts w:ascii="Sans Serif" w:hAnsi="Sans Serif" w:eastAsia="Sans Serif"/>
                      <w:sz val="8"/>
                    </w:rPr>
                    <w:t>Viršutinėje baliono dalyje nudažoma žalia juosta ir juodais dažais užrašoma „Grynasis argonas“.</w:t>
                    <w:br/>
                  </w:r>
                  <w:r>
                    <w:rPr>
                      <w:rFonts w:ascii="Sans Serif" w:hAnsi="Sans Serif" w:eastAsia="Sans Serif"/>
                      <w:sz val="8"/>
                    </w:rPr>
                    <w:t>Kai suvirinama nelydžiu elektrodu, lankas dega tarp nejudamai itvirtinto nelydaus elektrodo ir suvirinamojo gaminio, paduodant i suvirinimo zona pridėtinį metalą.</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68.89pt;top:31.38pt;width:103.39pt;height:21.4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TIG suvirinimo įranga</w:t>
                  </w:r>
                </w:p>
              </w:txbxContent>
            </v:textbox>
            <w10:wrap type="none" anchorx="page" anchory="page"/>
          </v:shape>
        </w:pict>
      </w:r>
    </w:p>
    <w:p>
      <w:pPr>
        <w:spacing w:before="0" w:after="0"/>
      </w:pPr>
      <w:r>
        <w:pict>
          <v:shape style="position:absolute;left:46.06pt;top:264.86pt;width:333.26pt;height:37.5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 TIG degiklis. 1 – tūta; 2 – volframinis elektrodas; 3 – elektrodo laikiklis; 4 – elektrodo apsauga; 5</w:t>
                    <w:br/>
                  </w:r>
                  <w:r>
                    <w:rPr>
                      <w:rFonts w:ascii="Sans Serif" w:hAnsi="Sans Serif" w:eastAsia="Sans Serif"/>
                      <w:sz val="8"/>
                    </w:rPr>
                    <w:t>- apsauginės dujos; 6 – jungiklis; 7 – dujų tiekimas; 8 – aušinimo skysčio tiekimas į degiklį; 9 – srovės</w:t>
                    <w:br/>
                  </w:r>
                  <w:r>
                    <w:rPr>
                      <w:rFonts w:ascii="Sans Serif" w:hAnsi="Sans Serif" w:eastAsia="Sans Serif"/>
                      <w:sz val="8"/>
                    </w:rPr>
                    <w:t>tiekimo kabelis; 10 – aušinimo skysčio tekėjimas nuo degyklio</w:t>
                  </w:r>
                </w:p>
              </w:txbxContent>
            </v:textbox>
            <w10:wrap type="none" anchorx="page" anchory="page"/>
          </v:shape>
        </w:pict>
      </w:r>
    </w:p>
    <w:p>
      <w:pPr>
        <w:spacing w:before="0" w:after="0"/>
      </w:pPr>
      <w:r>
        <w:pict>
          <v:shape style="position:absolute;left:111.74pt;top:439.36pt;width:207.97pt;height:18.1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pav. Volframinio elektrodo smailinimas virinant nuolatine srove</w:t>
                  </w:r>
                </w:p>
              </w:txbxContent>
            </v:textbox>
            <w10:wrap type="none" anchorx="page" anchory="page"/>
          </v:shape>
        </w:pict>
      </w:r>
    </w:p>
    <w:p>
      <w:pPr>
        <w:spacing w:before="0" w:after="0"/>
      </w:pPr>
      <w:r>
        <w:pict>
          <v:shape style="position:absolute;left:527.47pt;top:185.21pt;width:206.51pt;height:22.5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pav. Volframinio elektrodo smailinimas virinant kintama srove</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35.42pt;top:41.63pt;width:358.27pt;height:47.2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 TIG suvirinimui naudojami elektrodai</w:t>
                    <w:br/>
                  </w:r>
                  <w:r>
                    <w:rPr>
                      <w:rFonts w:ascii="Sans Serif" w:hAnsi="Sans Serif" w:eastAsia="Sans Serif"/>
                      <w:sz val="8"/>
                    </w:rPr>
                    <w:t> </w:t>
                    <w:br/>
                  </w:r>
                  <w:r>
                    <w:rPr>
                      <w:rFonts w:ascii="Sans Serif" w:hAnsi="Sans Serif" w:eastAsia="Sans Serif"/>
                      <w:sz val="8"/>
                    </w:rPr>
                    <w:t>Lankinio suvirinimo ir pjovimo nelydžiųjų volframinių elektrodų klasifikavimą aprašo standartas LST EN ISO 6848:2004.</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442.26pt;top:56.96pt;width:141.27pt;height:41.9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Literatūros sąrašas</w:t>
                    <w:br/>
                  </w:r>
                  <w:r>
                    <w:rPr>
                      <w:rFonts w:ascii="Sans Serif" w:hAnsi="Sans Serif" w:eastAsia="Sans Serif"/>
                      <w:sz val="8"/>
                    </w:rPr>
                    <w:t>1. LST EN ISO 6848:2004..</w:t>
                    <w:br/>
                  </w:r>
                  <w:r>
                    <w:rPr>
                      <w:rFonts w:ascii="Sans Serif" w:hAnsi="Sans Serif" w:eastAsia="Sans Serif"/>
                      <w:sz val="8"/>
                    </w:rPr>
                    <w:t>2. TIG PRIMER . www.ewm.de</w:t>
                  </w:r>
                </w:p>
              </w:txbxContent>
            </v:textbox>
            <w10:wrap type="none" anchorx="page" anchory="page"/>
          </v:shape>
        </w:pict>
      </w:r>
    </w:p>
    <w:p>
      <w:pPr>
        <w:spacing w:before="0" w:after="0"/>
      </w:pPr>
      <w:r>
        <w:pict>
          <v:shape style="position:absolute;left:61.03pt;top:418.92pt;width:75.24pt;height:15.5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 nėra rekomendacijų</w:t>
                  </w:r>
                </w:p>
              </w:txbxContent>
            </v:textbox>
            <w10:wrap type="none" anchorx="page" anchory="page"/>
          </v:shape>
        </w:pict>
      </w:r>
    </w:p>
    <w:p>
      <w:pPr>
        <w:spacing w:before="0" w:after="0"/>
      </w:pPr>
      <w:r>
        <w:pict>
          <v:shape style="position:absolute;left:61.42pt;top:29.94pt;width:307.70pt;height:20.8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lentelė. Srovės dydžio reikšmės priklausomai nuo elektrodo skersmens, srovės tipo ir poliškumo</w:t>
                    <w:br/>
                  </w:r>
                  <w:r>
                    <w:rPr>
                      <w:rFonts w:ascii="Sans Serif" w:hAnsi="Sans Serif" w:eastAsia="Sans Serif"/>
                      <w:sz val="8"/>
                    </w:rPr>
                    <w:t>Nuolatinė srovė, A</w:t>
                  </w:r>
                </w:p>
              </w:txbxContent>
            </v:textbox>
            <w10:wrap type="none" anchorx="page" anchory="page"/>
          </v:shape>
        </w:pict>
      </w:r>
    </w:p>
    <w:sectPr w:rsidR="00FC693F" w:rsidRPr="0006063C" w:rsidSect="00034616">
      <w:pgSz w:w="16838" w:h="11906"/>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ans Serif" w:hAnsi="Sans Serif"/>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